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31C" w:rsidRPr="006448F9" w:rsidRDefault="0091131C" w:rsidP="0091131C">
      <w:pPr>
        <w:jc w:val="center"/>
        <w:rPr>
          <w:rFonts w:ascii="Calibri" w:eastAsia="Calibri" w:hAnsi="Calibri" w:cs="Times New Roman"/>
          <w:sz w:val="24"/>
          <w:lang w:val="en-IE"/>
        </w:rPr>
      </w:pPr>
      <w:r w:rsidRPr="006448F9">
        <w:rPr>
          <w:rFonts w:ascii="Calibri" w:eastAsia="Calibri" w:hAnsi="Calibri" w:cs="Times New Roman"/>
          <w:noProof/>
          <w:sz w:val="24"/>
          <w:lang w:val="en-IE" w:eastAsia="en-IE"/>
        </w:rPr>
        <w:drawing>
          <wp:inline distT="0" distB="0" distL="0" distR="0" wp14:anchorId="261AFDB7" wp14:editId="748414A4">
            <wp:extent cx="2374282" cy="1080000"/>
            <wp:effectExtent l="0" t="0" r="0" b="0"/>
            <wp:docPr id="7" name="Picture 16" descr="N:\SHARED\Logos\lcc_logo_colour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SHARED\Logos\lcc_logo_colour copy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8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1C" w:rsidRDefault="0091131C" w:rsidP="0091131C">
      <w:pPr>
        <w:jc w:val="center"/>
        <w:rPr>
          <w:rFonts w:ascii="Calibri" w:eastAsia="Calibri" w:hAnsi="Calibri" w:cs="Times New Roman"/>
          <w:sz w:val="24"/>
          <w:lang w:val="en-IE"/>
        </w:rPr>
      </w:pPr>
    </w:p>
    <w:p w:rsidR="00AE1B1F" w:rsidRPr="008E7449" w:rsidRDefault="00AE1B1F" w:rsidP="008E7449">
      <w:pPr>
        <w:jc w:val="center"/>
        <w:rPr>
          <w:rFonts w:ascii="Calibri" w:eastAsia="Calibri" w:hAnsi="Calibri" w:cs="Times New Roman"/>
          <w:b/>
          <w:sz w:val="32"/>
          <w:szCs w:val="32"/>
          <w:u w:val="single"/>
          <w:lang w:val="en-IE"/>
        </w:rPr>
      </w:pPr>
      <w:r w:rsidRPr="00AE1B1F">
        <w:rPr>
          <w:rFonts w:ascii="Calibri" w:eastAsia="Calibri" w:hAnsi="Calibri" w:cs="Times New Roman"/>
          <w:b/>
          <w:sz w:val="32"/>
          <w:szCs w:val="32"/>
          <w:u w:val="single"/>
          <w:lang w:val="en-IE"/>
        </w:rPr>
        <w:t>COVER PAGE</w:t>
      </w:r>
    </w:p>
    <w:p w:rsidR="004C0C10" w:rsidRDefault="008E7449" w:rsidP="00AE1B1F">
      <w:pPr>
        <w:jc w:val="center"/>
        <w:rPr>
          <w:rFonts w:ascii="Calibri" w:eastAsia="Calibri" w:hAnsi="Calibri" w:cs="Times New Roman"/>
          <w:sz w:val="24"/>
          <w:lang w:val="en-IE"/>
        </w:rPr>
      </w:pPr>
      <w:r w:rsidRPr="008E7449">
        <w:rPr>
          <w:rFonts w:ascii="Calibri" w:eastAsia="Calibri" w:hAnsi="Calibri" w:cs="Times New Roman"/>
          <w:noProof/>
          <w:sz w:val="24"/>
          <w:lang w:val="en-IE"/>
        </w:rPr>
        <w:drawing>
          <wp:inline distT="0" distB="0" distL="0" distR="0" wp14:anchorId="39F0DCE6" wp14:editId="60EEA79B">
            <wp:extent cx="5943600" cy="3446145"/>
            <wp:effectExtent l="19050" t="1905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1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7449" w:rsidRDefault="008E7449" w:rsidP="008E7449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C</w:t>
      </w:r>
      <w:r>
        <w:rPr>
          <w:b/>
          <w:color w:val="000000" w:themeColor="text1"/>
          <w:sz w:val="24"/>
          <w:szCs w:val="24"/>
        </w:rPr>
        <w:t xml:space="preserve">onstruction of 2 no. bungalow dwelling houses, repositioning and creation of new vehicular entrance, removal of existing slab foundation, </w:t>
      </w:r>
      <w:bookmarkStart w:id="0" w:name="_Hlk505767869"/>
      <w:r>
        <w:rPr>
          <w:b/>
          <w:color w:val="000000" w:themeColor="text1"/>
          <w:sz w:val="24"/>
          <w:szCs w:val="24"/>
        </w:rPr>
        <w:t>and all necessary ancillary site development works</w:t>
      </w:r>
      <w:bookmarkEnd w:id="0"/>
      <w:r>
        <w:rPr>
          <w:b/>
          <w:color w:val="000000" w:themeColor="text1"/>
          <w:sz w:val="24"/>
          <w:szCs w:val="24"/>
        </w:rPr>
        <w:t xml:space="preserve"> at </w:t>
      </w:r>
      <w:proofErr w:type="spellStart"/>
      <w:r>
        <w:rPr>
          <w:b/>
          <w:color w:val="000000" w:themeColor="text1"/>
          <w:sz w:val="24"/>
          <w:szCs w:val="24"/>
        </w:rPr>
        <w:t>Colmcille</w:t>
      </w:r>
      <w:proofErr w:type="spellEnd"/>
      <w:r>
        <w:rPr>
          <w:b/>
          <w:color w:val="000000" w:themeColor="text1"/>
          <w:sz w:val="24"/>
          <w:szCs w:val="24"/>
        </w:rPr>
        <w:t xml:space="preserve"> Terrace, </w:t>
      </w:r>
      <w:proofErr w:type="spellStart"/>
      <w:r>
        <w:rPr>
          <w:b/>
          <w:color w:val="000000" w:themeColor="text1"/>
          <w:sz w:val="24"/>
          <w:szCs w:val="24"/>
        </w:rPr>
        <w:t>Granard</w:t>
      </w:r>
      <w:proofErr w:type="spellEnd"/>
      <w:r>
        <w:rPr>
          <w:b/>
          <w:color w:val="000000" w:themeColor="text1"/>
          <w:sz w:val="24"/>
          <w:szCs w:val="24"/>
        </w:rPr>
        <w:t>, Longford.</w:t>
      </w:r>
    </w:p>
    <w:p w:rsidR="004C0C10" w:rsidRDefault="004C0C10" w:rsidP="0091131C">
      <w:pPr>
        <w:jc w:val="center"/>
        <w:rPr>
          <w:rFonts w:ascii="Calibri" w:eastAsia="Calibri" w:hAnsi="Calibri" w:cs="Times New Roman"/>
          <w:sz w:val="24"/>
          <w:lang w:val="en-IE"/>
        </w:rPr>
      </w:pPr>
    </w:p>
    <w:p w:rsidR="004C0C10" w:rsidRDefault="004C0C10" w:rsidP="0091131C">
      <w:pPr>
        <w:jc w:val="center"/>
        <w:rPr>
          <w:rFonts w:ascii="Calibri" w:eastAsia="Calibri" w:hAnsi="Calibri" w:cs="Times New Roman"/>
          <w:sz w:val="24"/>
          <w:lang w:val="en-IE"/>
        </w:rPr>
      </w:pPr>
    </w:p>
    <w:p w:rsidR="004C0C10" w:rsidRDefault="004C0C10" w:rsidP="0091131C">
      <w:pPr>
        <w:jc w:val="center"/>
        <w:rPr>
          <w:rFonts w:ascii="Calibri" w:eastAsia="Calibri" w:hAnsi="Calibri" w:cs="Times New Roman"/>
          <w:sz w:val="24"/>
          <w:lang w:val="en-IE"/>
        </w:rPr>
      </w:pPr>
    </w:p>
    <w:p w:rsidR="004C0C10" w:rsidRDefault="004C0C10" w:rsidP="0091131C">
      <w:pPr>
        <w:jc w:val="center"/>
        <w:rPr>
          <w:rFonts w:ascii="Calibri" w:eastAsia="Calibri" w:hAnsi="Calibri" w:cs="Times New Roman"/>
          <w:sz w:val="24"/>
          <w:lang w:val="en-IE"/>
        </w:rPr>
      </w:pPr>
    </w:p>
    <w:p w:rsidR="004C0C10" w:rsidRPr="006448F9" w:rsidRDefault="004C0C10" w:rsidP="00AE1B1F">
      <w:pPr>
        <w:rPr>
          <w:rFonts w:ascii="Calibri" w:eastAsia="Calibri" w:hAnsi="Calibri" w:cs="Times New Roman"/>
          <w:sz w:val="24"/>
          <w:lang w:val="en-IE"/>
        </w:rPr>
      </w:pPr>
    </w:p>
    <w:p w:rsidR="00F403F6" w:rsidRPr="00AE1B1F" w:rsidRDefault="0091131C" w:rsidP="008E7449">
      <w:pPr>
        <w:jc w:val="center"/>
        <w:rPr>
          <w:rFonts w:ascii="Calibri" w:eastAsia="Calibri" w:hAnsi="Calibri" w:cs="Times New Roman"/>
          <w:b/>
          <w:sz w:val="32"/>
          <w:szCs w:val="32"/>
          <w:u w:val="single"/>
          <w:lang w:val="en-IE"/>
        </w:rPr>
      </w:pPr>
      <w:r>
        <w:rPr>
          <w:rFonts w:ascii="Calibri" w:eastAsia="Calibri" w:hAnsi="Calibri" w:cs="Times New Roman"/>
          <w:b/>
          <w:sz w:val="32"/>
          <w:szCs w:val="32"/>
          <w:u w:val="single"/>
          <w:lang w:val="en-IE"/>
        </w:rPr>
        <w:lastRenderedPageBreak/>
        <w:t>SCHEDULE</w:t>
      </w:r>
    </w:p>
    <w:p w:rsidR="0091131C" w:rsidRPr="006448F9" w:rsidRDefault="0091131C" w:rsidP="0091131C">
      <w:pPr>
        <w:numPr>
          <w:ilvl w:val="0"/>
          <w:numId w:val="1"/>
        </w:numPr>
        <w:rPr>
          <w:rFonts w:ascii="Calibri" w:eastAsia="Calibri" w:hAnsi="Calibri" w:cs="Times New Roman"/>
          <w:sz w:val="28"/>
          <w:szCs w:val="28"/>
          <w:lang w:val="en-IE"/>
        </w:rPr>
      </w:pPr>
      <w:r w:rsidRPr="006448F9">
        <w:rPr>
          <w:rFonts w:ascii="Calibri" w:eastAsia="Calibri" w:hAnsi="Calibri" w:cs="Times New Roman"/>
          <w:sz w:val="28"/>
          <w:szCs w:val="28"/>
          <w:lang w:val="en-IE"/>
        </w:rPr>
        <w:t>Development Description</w:t>
      </w:r>
    </w:p>
    <w:p w:rsidR="0091131C" w:rsidRPr="006448F9" w:rsidRDefault="0091131C" w:rsidP="0091131C">
      <w:pPr>
        <w:numPr>
          <w:ilvl w:val="0"/>
          <w:numId w:val="1"/>
        </w:numPr>
        <w:rPr>
          <w:rFonts w:ascii="Calibri" w:eastAsia="Calibri" w:hAnsi="Calibri" w:cs="Times New Roman"/>
          <w:sz w:val="28"/>
          <w:szCs w:val="28"/>
          <w:lang w:val="en-IE"/>
        </w:rPr>
      </w:pPr>
      <w:r w:rsidRPr="006448F9">
        <w:rPr>
          <w:rFonts w:ascii="Calibri" w:eastAsia="Calibri" w:hAnsi="Calibri" w:cs="Times New Roman"/>
          <w:sz w:val="28"/>
          <w:szCs w:val="28"/>
          <w:lang w:val="en-IE"/>
        </w:rPr>
        <w:t>Newspaper Not</w:t>
      </w:r>
      <w:r>
        <w:rPr>
          <w:rFonts w:ascii="Calibri" w:eastAsia="Calibri" w:hAnsi="Calibri" w:cs="Times New Roman"/>
          <w:sz w:val="28"/>
          <w:szCs w:val="28"/>
          <w:lang w:val="en-IE"/>
        </w:rPr>
        <w:t>ice</w:t>
      </w:r>
    </w:p>
    <w:p w:rsidR="0091131C" w:rsidRDefault="0091131C" w:rsidP="0091131C">
      <w:pPr>
        <w:numPr>
          <w:ilvl w:val="0"/>
          <w:numId w:val="1"/>
        </w:numPr>
        <w:rPr>
          <w:rFonts w:ascii="Calibri" w:eastAsia="Calibri" w:hAnsi="Calibri" w:cs="Times New Roman"/>
          <w:sz w:val="28"/>
          <w:szCs w:val="28"/>
          <w:lang w:val="en-IE"/>
        </w:rPr>
      </w:pPr>
      <w:r w:rsidRPr="006448F9">
        <w:rPr>
          <w:rFonts w:ascii="Calibri" w:eastAsia="Calibri" w:hAnsi="Calibri" w:cs="Times New Roman"/>
          <w:sz w:val="28"/>
          <w:szCs w:val="28"/>
          <w:lang w:val="en-IE"/>
        </w:rPr>
        <w:t>Site Notice</w:t>
      </w:r>
    </w:p>
    <w:p w:rsidR="008E7449" w:rsidRDefault="008E7449" w:rsidP="0091131C">
      <w:pPr>
        <w:numPr>
          <w:ilvl w:val="0"/>
          <w:numId w:val="1"/>
        </w:numPr>
        <w:rPr>
          <w:rFonts w:ascii="Calibri" w:eastAsia="Calibri" w:hAnsi="Calibri" w:cs="Times New Roman"/>
          <w:sz w:val="28"/>
          <w:szCs w:val="28"/>
          <w:lang w:val="en-IE"/>
        </w:rPr>
      </w:pPr>
      <w:r>
        <w:rPr>
          <w:rFonts w:ascii="Calibri" w:eastAsia="Calibri" w:hAnsi="Calibri" w:cs="Times New Roman"/>
          <w:sz w:val="28"/>
          <w:szCs w:val="28"/>
          <w:lang w:val="en-IE"/>
        </w:rPr>
        <w:t>Appropriate Assessment Screening Report</w:t>
      </w:r>
    </w:p>
    <w:p w:rsidR="008E7449" w:rsidRDefault="008E7449" w:rsidP="0091131C">
      <w:pPr>
        <w:numPr>
          <w:ilvl w:val="0"/>
          <w:numId w:val="1"/>
        </w:numPr>
        <w:rPr>
          <w:rFonts w:ascii="Calibri" w:eastAsia="Calibri" w:hAnsi="Calibri" w:cs="Times New Roman"/>
          <w:sz w:val="28"/>
          <w:szCs w:val="28"/>
          <w:lang w:val="en-IE"/>
        </w:rPr>
      </w:pPr>
      <w:r>
        <w:rPr>
          <w:rFonts w:ascii="Calibri" w:eastAsia="Calibri" w:hAnsi="Calibri" w:cs="Times New Roman"/>
          <w:sz w:val="28"/>
          <w:szCs w:val="28"/>
          <w:lang w:val="en-IE"/>
        </w:rPr>
        <w:t xml:space="preserve">Site Location Map </w:t>
      </w:r>
    </w:p>
    <w:p w:rsidR="008E7449" w:rsidRDefault="008E7449" w:rsidP="0091131C">
      <w:pPr>
        <w:numPr>
          <w:ilvl w:val="0"/>
          <w:numId w:val="1"/>
        </w:numPr>
        <w:rPr>
          <w:rFonts w:ascii="Calibri" w:eastAsia="Calibri" w:hAnsi="Calibri" w:cs="Times New Roman"/>
          <w:sz w:val="28"/>
          <w:szCs w:val="28"/>
          <w:lang w:val="en-IE"/>
        </w:rPr>
      </w:pPr>
      <w:r>
        <w:rPr>
          <w:rFonts w:ascii="Calibri" w:eastAsia="Calibri" w:hAnsi="Calibri" w:cs="Times New Roman"/>
          <w:sz w:val="28"/>
          <w:szCs w:val="28"/>
          <w:lang w:val="en-IE"/>
        </w:rPr>
        <w:t>Existing &amp; Proposed Site Plan</w:t>
      </w:r>
    </w:p>
    <w:p w:rsidR="0091131C" w:rsidRDefault="008E7449" w:rsidP="0091131C">
      <w:pPr>
        <w:numPr>
          <w:ilvl w:val="0"/>
          <w:numId w:val="1"/>
        </w:numPr>
        <w:rPr>
          <w:rFonts w:ascii="Calibri" w:eastAsia="Calibri" w:hAnsi="Calibri" w:cs="Times New Roman"/>
          <w:sz w:val="28"/>
          <w:szCs w:val="28"/>
          <w:lang w:val="en-IE"/>
        </w:rPr>
      </w:pPr>
      <w:r>
        <w:rPr>
          <w:rFonts w:ascii="Calibri" w:eastAsia="Calibri" w:hAnsi="Calibri" w:cs="Times New Roman"/>
          <w:sz w:val="28"/>
          <w:szCs w:val="28"/>
          <w:lang w:val="en-IE"/>
        </w:rPr>
        <w:t>Proposed Plans, Sections and Elevations</w:t>
      </w:r>
    </w:p>
    <w:p w:rsidR="008E7449" w:rsidRDefault="008E7449" w:rsidP="0091131C">
      <w:pPr>
        <w:numPr>
          <w:ilvl w:val="0"/>
          <w:numId w:val="1"/>
        </w:numPr>
        <w:rPr>
          <w:rFonts w:ascii="Calibri" w:eastAsia="Calibri" w:hAnsi="Calibri" w:cs="Times New Roman"/>
          <w:sz w:val="28"/>
          <w:szCs w:val="28"/>
          <w:lang w:val="en-IE"/>
        </w:rPr>
      </w:pPr>
      <w:r>
        <w:rPr>
          <w:rFonts w:ascii="Calibri" w:eastAsia="Calibri" w:hAnsi="Calibri" w:cs="Times New Roman"/>
          <w:sz w:val="28"/>
          <w:szCs w:val="28"/>
          <w:lang w:val="en-IE"/>
        </w:rPr>
        <w:t>Proposed Site Layout Drawing</w:t>
      </w:r>
    </w:p>
    <w:p w:rsidR="00643BDF" w:rsidRDefault="00643BDF" w:rsidP="007D70DC">
      <w:pPr>
        <w:rPr>
          <w:b/>
          <w:lang w:val="en-IE"/>
        </w:rPr>
      </w:pPr>
    </w:p>
    <w:p w:rsidR="008E7449" w:rsidRDefault="008E7449" w:rsidP="007D70DC">
      <w:pPr>
        <w:rPr>
          <w:b/>
          <w:lang w:val="en-IE"/>
        </w:rPr>
      </w:pPr>
    </w:p>
    <w:p w:rsidR="008E7449" w:rsidRDefault="008E7449" w:rsidP="007D70DC">
      <w:pPr>
        <w:rPr>
          <w:b/>
          <w:lang w:val="en-IE"/>
        </w:rPr>
      </w:pPr>
    </w:p>
    <w:p w:rsidR="008E7449" w:rsidRDefault="008E7449" w:rsidP="007D70DC">
      <w:pPr>
        <w:rPr>
          <w:b/>
          <w:lang w:val="en-IE"/>
        </w:rPr>
      </w:pPr>
    </w:p>
    <w:p w:rsidR="008E7449" w:rsidRDefault="008E7449" w:rsidP="007D70DC">
      <w:pPr>
        <w:rPr>
          <w:b/>
          <w:lang w:val="en-IE"/>
        </w:rPr>
      </w:pPr>
      <w:bookmarkStart w:id="1" w:name="_GoBack"/>
      <w:bookmarkEnd w:id="1"/>
    </w:p>
    <w:p w:rsidR="008E7449" w:rsidRDefault="008E7449" w:rsidP="007D70DC">
      <w:pPr>
        <w:rPr>
          <w:b/>
          <w:lang w:val="en-IE"/>
        </w:rPr>
      </w:pPr>
    </w:p>
    <w:p w:rsidR="008E7449" w:rsidRDefault="008E7449" w:rsidP="007D70DC">
      <w:pPr>
        <w:rPr>
          <w:b/>
          <w:lang w:val="en-IE"/>
        </w:rPr>
      </w:pPr>
    </w:p>
    <w:p w:rsidR="008E7449" w:rsidRDefault="008E7449" w:rsidP="007D70DC">
      <w:pPr>
        <w:rPr>
          <w:b/>
          <w:lang w:val="en-IE"/>
        </w:rPr>
      </w:pPr>
    </w:p>
    <w:p w:rsidR="008E7449" w:rsidRDefault="008E7449" w:rsidP="007D70DC">
      <w:pPr>
        <w:rPr>
          <w:b/>
          <w:lang w:val="en-IE"/>
        </w:rPr>
      </w:pPr>
    </w:p>
    <w:p w:rsidR="008E7449" w:rsidRDefault="008E7449" w:rsidP="007D70DC">
      <w:pPr>
        <w:rPr>
          <w:b/>
          <w:lang w:val="en-IE"/>
        </w:rPr>
      </w:pPr>
    </w:p>
    <w:p w:rsidR="008E7449" w:rsidRDefault="008E7449" w:rsidP="007D70DC">
      <w:pPr>
        <w:rPr>
          <w:b/>
          <w:lang w:val="en-IE"/>
        </w:rPr>
      </w:pPr>
    </w:p>
    <w:p w:rsidR="008E7449" w:rsidRDefault="008E7449" w:rsidP="007D70DC">
      <w:pPr>
        <w:rPr>
          <w:b/>
          <w:lang w:val="en-IE"/>
        </w:rPr>
      </w:pPr>
    </w:p>
    <w:p w:rsidR="00A61958" w:rsidRDefault="00A61958" w:rsidP="0091131C">
      <w:pPr>
        <w:ind w:left="720"/>
        <w:rPr>
          <w:rFonts w:ascii="Calibri" w:eastAsia="Calibri" w:hAnsi="Calibri" w:cs="Times New Roman"/>
          <w:sz w:val="28"/>
          <w:szCs w:val="28"/>
          <w:lang w:val="en-IE"/>
        </w:rPr>
      </w:pPr>
    </w:p>
    <w:sectPr w:rsidR="00A61958" w:rsidSect="00536A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9C0A83"/>
    <w:multiLevelType w:val="hybridMultilevel"/>
    <w:tmpl w:val="242884E8"/>
    <w:lvl w:ilvl="0" w:tplc="5A70F3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3417"/>
    <w:rsid w:val="000D13ED"/>
    <w:rsid w:val="000D221B"/>
    <w:rsid w:val="00274C0F"/>
    <w:rsid w:val="002F5774"/>
    <w:rsid w:val="003309D4"/>
    <w:rsid w:val="00366F46"/>
    <w:rsid w:val="003766C5"/>
    <w:rsid w:val="004476FF"/>
    <w:rsid w:val="00473417"/>
    <w:rsid w:val="004C0C10"/>
    <w:rsid w:val="00536AE5"/>
    <w:rsid w:val="0056380B"/>
    <w:rsid w:val="005867B0"/>
    <w:rsid w:val="00624B6A"/>
    <w:rsid w:val="00643BDF"/>
    <w:rsid w:val="006A01BE"/>
    <w:rsid w:val="006E2FA9"/>
    <w:rsid w:val="007D0452"/>
    <w:rsid w:val="007D70DC"/>
    <w:rsid w:val="0082099F"/>
    <w:rsid w:val="008A04E0"/>
    <w:rsid w:val="008B5E81"/>
    <w:rsid w:val="008E7449"/>
    <w:rsid w:val="0091131C"/>
    <w:rsid w:val="009358C9"/>
    <w:rsid w:val="00A1413C"/>
    <w:rsid w:val="00A61958"/>
    <w:rsid w:val="00A97FC7"/>
    <w:rsid w:val="00AE1B1F"/>
    <w:rsid w:val="00B24EAE"/>
    <w:rsid w:val="00B255B0"/>
    <w:rsid w:val="00C12895"/>
    <w:rsid w:val="00C57B42"/>
    <w:rsid w:val="00EF6C94"/>
    <w:rsid w:val="00F403F6"/>
    <w:rsid w:val="00F66111"/>
    <w:rsid w:val="00FE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0C36C"/>
  <w15:docId w15:val="{1D6C9594-53AE-44CC-A8DF-0932B136D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6A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6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EEE7D-5F5D-4BC6-91D7-82344BCB0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 Smith</dc:creator>
  <cp:lastModifiedBy>Richard  Smith</cp:lastModifiedBy>
  <cp:revision>15</cp:revision>
  <cp:lastPrinted>2019-04-02T09:10:00Z</cp:lastPrinted>
  <dcterms:created xsi:type="dcterms:W3CDTF">2019-03-27T16:55:00Z</dcterms:created>
  <dcterms:modified xsi:type="dcterms:W3CDTF">2020-08-07T11:48:00Z</dcterms:modified>
</cp:coreProperties>
</file>