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AA" w:rsidRDefault="00B50957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4E5BE3DE" wp14:editId="3641993C">
            <wp:extent cx="2880000" cy="1313163"/>
            <wp:effectExtent l="19050" t="0" r="0" b="0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AA" w:rsidRPr="008F6051" w:rsidRDefault="005255AA" w:rsidP="00B50957">
      <w:pPr>
        <w:jc w:val="center"/>
        <w:rPr>
          <w:lang w:val="en-IE"/>
        </w:rPr>
      </w:pPr>
      <w:r w:rsidRPr="008F6051">
        <w:rPr>
          <w:lang w:val="en-IE"/>
        </w:rPr>
        <w:t>Longford County Council</w:t>
      </w:r>
    </w:p>
    <w:p w:rsidR="005255AA" w:rsidRPr="008F6051" w:rsidRDefault="005255AA" w:rsidP="00B50957">
      <w:pPr>
        <w:jc w:val="center"/>
        <w:rPr>
          <w:b/>
          <w:u w:val="single"/>
          <w:lang w:val="en-IE"/>
        </w:rPr>
      </w:pPr>
      <w:r w:rsidRPr="008F6051">
        <w:rPr>
          <w:b/>
          <w:u w:val="single"/>
          <w:lang w:val="en-IE"/>
        </w:rPr>
        <w:t>SITE NOTICE</w:t>
      </w:r>
    </w:p>
    <w:p w:rsidR="00327D23" w:rsidRPr="00B50957" w:rsidRDefault="00327D23" w:rsidP="00B50957">
      <w:pPr>
        <w:jc w:val="center"/>
        <w:rPr>
          <w:bCs/>
          <w:lang w:val="en-IE"/>
        </w:rPr>
      </w:pPr>
      <w:r w:rsidRPr="00B50957">
        <w:rPr>
          <w:bCs/>
        </w:rPr>
        <w:t>Planning and Development Act 2000 (as amended)</w:t>
      </w:r>
    </w:p>
    <w:p w:rsidR="00327D23" w:rsidRPr="00B50957" w:rsidRDefault="00327D23" w:rsidP="00B50957">
      <w:pPr>
        <w:jc w:val="center"/>
        <w:rPr>
          <w:bCs/>
        </w:rPr>
      </w:pPr>
      <w:r w:rsidRPr="00B50957">
        <w:rPr>
          <w:bCs/>
        </w:rPr>
        <w:t>Part 8 Planning and Development Regulations 2001 (as amended)</w:t>
      </w:r>
    </w:p>
    <w:p w:rsidR="005255AA" w:rsidRPr="008F6051" w:rsidRDefault="005255AA" w:rsidP="00B50957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:rsidR="003F237D" w:rsidRDefault="003F237D" w:rsidP="003F237D">
      <w:pPr>
        <w:jc w:val="center"/>
        <w:rPr>
          <w:lang w:val="en-IE"/>
        </w:rPr>
      </w:pPr>
      <w:bookmarkStart w:id="0" w:name="_Hlk50980149"/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</w:t>
      </w:r>
      <w:proofErr w:type="spellStart"/>
      <w:r>
        <w:rPr>
          <w:rFonts w:ascii="Times New Roman" w:eastAsia="Times New Roman" w:hAnsi="Times New Roman" w:cs="Times New Roman"/>
          <w:b/>
        </w:rPr>
        <w:t>Granard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Urban Greenway”</w:t>
      </w:r>
      <w:bookmarkEnd w:id="0"/>
    </w:p>
    <w:p w:rsidR="008F6051" w:rsidRPr="008F6051" w:rsidRDefault="008F6051" w:rsidP="00B50957">
      <w:pPr>
        <w:jc w:val="center"/>
        <w:rPr>
          <w:b/>
          <w:lang w:val="en-IE"/>
        </w:rPr>
      </w:pPr>
      <w:r w:rsidRPr="008F6051">
        <w:rPr>
          <w:lang w:val="en-IE"/>
        </w:rPr>
        <w:t>The development will consist of:</w:t>
      </w:r>
    </w:p>
    <w:p w:rsidR="003F237D" w:rsidRDefault="003F237D" w:rsidP="003F237D">
      <w:pPr>
        <w:jc w:val="both"/>
        <w:rPr>
          <w:rFonts w:ascii="Calibri" w:eastAsia="Calibri" w:hAnsi="Calibri" w:cs="Calibri"/>
        </w:rPr>
      </w:pPr>
      <w:bookmarkStart w:id="1" w:name="_Hlk50980241"/>
      <w:r>
        <w:rPr>
          <w:rFonts w:ascii="Calibri" w:eastAsia="Calibri" w:hAnsi="Calibri" w:cs="Calibri"/>
        </w:rPr>
        <w:t xml:space="preserve">Construction of c2.1km long, approx. 3m wide greenway path, bridge and </w:t>
      </w:r>
      <w:r>
        <w:rPr>
          <w:lang w:val="en-IE"/>
        </w:rPr>
        <w:t>fencing</w:t>
      </w:r>
      <w:r>
        <w:rPr>
          <w:rFonts w:ascii="Calibri" w:eastAsia="Calibri" w:hAnsi="Calibri" w:cs="Calibri"/>
        </w:rPr>
        <w:t xml:space="preserve"> including loop through the forestry to accommodate both pedestrians and cyclists, from GAA complex to R194 Regional Road through the townlands of </w:t>
      </w:r>
      <w:proofErr w:type="spellStart"/>
      <w:r>
        <w:rPr>
          <w:rFonts w:ascii="Calibri" w:eastAsia="Calibri" w:hAnsi="Calibri" w:cs="Calibri"/>
        </w:rPr>
        <w:t>Rathcronan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Higginstown</w:t>
      </w:r>
      <w:proofErr w:type="spellEnd"/>
      <w:r>
        <w:rPr>
          <w:rFonts w:ascii="Calibri" w:eastAsia="Calibri" w:hAnsi="Calibri" w:cs="Calibri"/>
        </w:rPr>
        <w:t>.</w:t>
      </w:r>
    </w:p>
    <w:bookmarkEnd w:id="1"/>
    <w:p w:rsidR="00D957F8" w:rsidRPr="008F6051" w:rsidRDefault="00D957F8" w:rsidP="00D15320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04359C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04359C">
        <w:rPr>
          <w:rFonts w:cstheme="minorHAnsi"/>
          <w:b/>
          <w:color w:val="000000" w:themeColor="text1"/>
          <w:lang w:val="en-IE"/>
        </w:rPr>
        <w:t>25</w:t>
      </w:r>
      <w:r w:rsidR="0004359C" w:rsidRPr="00D15320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04359C">
        <w:rPr>
          <w:rFonts w:cstheme="minorHAnsi"/>
          <w:b/>
          <w:color w:val="000000" w:themeColor="text1"/>
          <w:lang w:val="en-IE"/>
        </w:rPr>
        <w:t xml:space="preserve"> September, 2020</w:t>
      </w:r>
      <w:r w:rsidR="0004359C" w:rsidRPr="00733B6B">
        <w:rPr>
          <w:rFonts w:cstheme="minorHAnsi"/>
          <w:b/>
          <w:color w:val="000000" w:themeColor="text1"/>
          <w:lang w:val="en-IE"/>
        </w:rPr>
        <w:t xml:space="preserve"> up to and including Friday </w:t>
      </w:r>
      <w:r w:rsidR="0004359C">
        <w:rPr>
          <w:rFonts w:cstheme="minorHAnsi"/>
          <w:b/>
          <w:color w:val="000000" w:themeColor="text1"/>
          <w:lang w:val="en-IE"/>
        </w:rPr>
        <w:t>23</w:t>
      </w:r>
      <w:r w:rsidR="0004359C" w:rsidRPr="004C1CD4">
        <w:rPr>
          <w:rFonts w:cstheme="minorHAnsi"/>
          <w:b/>
          <w:color w:val="000000" w:themeColor="text1"/>
          <w:vertAlign w:val="superscript"/>
          <w:lang w:val="en-IE"/>
        </w:rPr>
        <w:t>rd</w:t>
      </w:r>
      <w:r w:rsidR="0004359C">
        <w:rPr>
          <w:rFonts w:cstheme="minorHAnsi"/>
          <w:b/>
          <w:color w:val="000000" w:themeColor="text1"/>
          <w:lang w:val="en-IE"/>
        </w:rPr>
        <w:t xml:space="preserve"> October, 2020</w:t>
      </w:r>
      <w:r w:rsidR="0004359C" w:rsidRPr="00733B6B">
        <w:rPr>
          <w:rFonts w:cstheme="minorHAnsi"/>
          <w:b/>
          <w:color w:val="000000" w:themeColor="text1"/>
          <w:lang w:val="en-IE"/>
        </w:rPr>
        <w:t>.</w:t>
      </w:r>
    </w:p>
    <w:p w:rsidR="00F06D73" w:rsidRDefault="00D957F8" w:rsidP="00B50957">
      <w:pPr>
        <w:spacing w:after="0"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3F237D" w:rsidRDefault="003F237D" w:rsidP="003F237D">
      <w:pPr>
        <w:spacing w:after="0" w:line="240" w:lineRule="auto"/>
        <w:rPr>
          <w:b/>
          <w:lang w:val="en-IE"/>
        </w:rPr>
      </w:pPr>
    </w:p>
    <w:p w:rsidR="003F237D" w:rsidRDefault="003F237D" w:rsidP="003F237D">
      <w:pPr>
        <w:jc w:val="center"/>
        <w:rPr>
          <w:lang w:val="en-IE"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</w:t>
      </w:r>
      <w:proofErr w:type="spellStart"/>
      <w:r>
        <w:rPr>
          <w:rFonts w:ascii="Times New Roman" w:eastAsia="Times New Roman" w:hAnsi="Times New Roman" w:cs="Times New Roman"/>
          <w:b/>
        </w:rPr>
        <w:t>Granard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Urban Greenway”</w:t>
      </w:r>
    </w:p>
    <w:p w:rsidR="00F06D73" w:rsidRDefault="00F06D73" w:rsidP="00B50957">
      <w:pPr>
        <w:jc w:val="center"/>
        <w:rPr>
          <w:rFonts w:cstheme="minorHAnsi"/>
          <w:lang w:val="en-IE"/>
        </w:rPr>
      </w:pPr>
    </w:p>
    <w:p w:rsidR="004F74EC" w:rsidRDefault="00D957F8" w:rsidP="004F74EC">
      <w:pPr>
        <w:jc w:val="center"/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4F74EC">
        <w:rPr>
          <w:rFonts w:cstheme="minorHAnsi"/>
          <w:b/>
          <w:color w:val="000000" w:themeColor="text1"/>
          <w:lang w:val="en-IE"/>
        </w:rPr>
        <w:t xml:space="preserve">Monday 9th </w:t>
      </w:r>
      <w:proofErr w:type="gramStart"/>
      <w:r w:rsidR="004F74EC">
        <w:rPr>
          <w:rFonts w:cstheme="minorHAnsi"/>
          <w:b/>
          <w:color w:val="000000" w:themeColor="text1"/>
          <w:lang w:val="en-IE"/>
        </w:rPr>
        <w:t>November,</w:t>
      </w:r>
      <w:proofErr w:type="gramEnd"/>
      <w:r w:rsidR="004F74EC">
        <w:rPr>
          <w:rFonts w:cstheme="minorHAnsi"/>
          <w:b/>
          <w:color w:val="000000" w:themeColor="text1"/>
          <w:lang w:val="en-IE"/>
        </w:rPr>
        <w:t xml:space="preserve"> 2020</w:t>
      </w:r>
      <w:r w:rsidR="004F74EC" w:rsidRPr="00733B6B">
        <w:rPr>
          <w:rFonts w:cstheme="minorHAnsi"/>
          <w:b/>
          <w:color w:val="000000" w:themeColor="text1"/>
          <w:lang w:val="en-IE"/>
        </w:rPr>
        <w:t xml:space="preserve"> at 4pm.</w:t>
      </w:r>
    </w:p>
    <w:p w:rsidR="00F125F0" w:rsidRDefault="00F125F0" w:rsidP="00B50957">
      <w:pPr>
        <w:jc w:val="center"/>
        <w:rPr>
          <w:rFonts w:cstheme="minorHAnsi"/>
          <w:b/>
          <w:color w:val="FF0000"/>
        </w:rPr>
      </w:pPr>
    </w:p>
    <w:p w:rsid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:rsidR="00D957F8" w:rsidRPr="00F125F0" w:rsidRDefault="00D957F8" w:rsidP="007B44D7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:rsidR="00D957F8" w:rsidRDefault="00D957F8" w:rsidP="007B44D7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:rsidR="007B44D7" w:rsidRPr="008F6051" w:rsidRDefault="004F74EC" w:rsidP="007B44D7">
      <w:pPr>
        <w:spacing w:after="0" w:line="240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>25</w:t>
      </w:r>
      <w:bookmarkStart w:id="2" w:name="_GoBack"/>
      <w:bookmarkEnd w:id="2"/>
      <w:r w:rsidR="007B44D7">
        <w:rPr>
          <w:rFonts w:cstheme="minorHAnsi"/>
          <w:b/>
          <w:lang w:val="en-IE"/>
        </w:rPr>
        <w:t>/0</w:t>
      </w:r>
      <w:r w:rsidR="00D15320">
        <w:rPr>
          <w:rFonts w:cstheme="minorHAnsi"/>
          <w:b/>
          <w:lang w:val="en-IE"/>
        </w:rPr>
        <w:t>9</w:t>
      </w:r>
      <w:r w:rsidR="007B44D7">
        <w:rPr>
          <w:rFonts w:cstheme="minorHAnsi"/>
          <w:b/>
          <w:lang w:val="en-IE"/>
        </w:rPr>
        <w:t>/2020</w:t>
      </w:r>
    </w:p>
    <w:p w:rsidR="00D957F8" w:rsidRPr="008F6051" w:rsidRDefault="00D957F8" w:rsidP="00B50957">
      <w:pPr>
        <w:spacing w:line="240" w:lineRule="auto"/>
        <w:jc w:val="center"/>
        <w:rPr>
          <w:rFonts w:cstheme="minorHAnsi"/>
          <w:color w:val="000000"/>
        </w:rPr>
      </w:pPr>
    </w:p>
    <w:p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7"/>
    <w:rsid w:val="0004359C"/>
    <w:rsid w:val="00096CC4"/>
    <w:rsid w:val="00135892"/>
    <w:rsid w:val="001524A5"/>
    <w:rsid w:val="00163BA6"/>
    <w:rsid w:val="00197621"/>
    <w:rsid w:val="001E6ABB"/>
    <w:rsid w:val="0030662F"/>
    <w:rsid w:val="00327D23"/>
    <w:rsid w:val="00336889"/>
    <w:rsid w:val="003F237D"/>
    <w:rsid w:val="00480DAB"/>
    <w:rsid w:val="00496E5B"/>
    <w:rsid w:val="004F74EC"/>
    <w:rsid w:val="005255AA"/>
    <w:rsid w:val="005B5C57"/>
    <w:rsid w:val="005C2547"/>
    <w:rsid w:val="006439B1"/>
    <w:rsid w:val="006B3281"/>
    <w:rsid w:val="007072A8"/>
    <w:rsid w:val="007B44D7"/>
    <w:rsid w:val="008F6051"/>
    <w:rsid w:val="009D4030"/>
    <w:rsid w:val="00AB3941"/>
    <w:rsid w:val="00B45B57"/>
    <w:rsid w:val="00B50957"/>
    <w:rsid w:val="00B623FB"/>
    <w:rsid w:val="00BD7326"/>
    <w:rsid w:val="00CD26DC"/>
    <w:rsid w:val="00CE54BF"/>
    <w:rsid w:val="00D15320"/>
    <w:rsid w:val="00D42956"/>
    <w:rsid w:val="00D957F8"/>
    <w:rsid w:val="00DA34E0"/>
    <w:rsid w:val="00E04C86"/>
    <w:rsid w:val="00E73D50"/>
    <w:rsid w:val="00ED39E3"/>
    <w:rsid w:val="00F06D73"/>
    <w:rsid w:val="00F125F0"/>
    <w:rsid w:val="00F5405C"/>
    <w:rsid w:val="00F64BF1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CA73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Ruth Smith</cp:lastModifiedBy>
  <cp:revision>2</cp:revision>
  <cp:lastPrinted>2019-05-21T11:11:00Z</cp:lastPrinted>
  <dcterms:created xsi:type="dcterms:W3CDTF">2020-09-21T08:40:00Z</dcterms:created>
  <dcterms:modified xsi:type="dcterms:W3CDTF">2020-09-21T08:40:00Z</dcterms:modified>
</cp:coreProperties>
</file>