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5AA" w:rsidRPr="00FA29B3" w:rsidRDefault="00B50957" w:rsidP="00FA29B3">
      <w:pPr>
        <w:jc w:val="center"/>
        <w:rPr>
          <w:lang w:val="en-IE"/>
        </w:rPr>
      </w:pPr>
      <w:r>
        <w:rPr>
          <w:noProof/>
          <w:lang w:val="en-IE" w:eastAsia="en-IE"/>
        </w:rPr>
        <w:drawing>
          <wp:inline distT="0" distB="0" distL="0" distR="0" wp14:anchorId="4E5BE3DE" wp14:editId="3641993C">
            <wp:extent cx="2880000" cy="1313163"/>
            <wp:effectExtent l="19050" t="0" r="0" b="0"/>
            <wp:docPr id="1" name="Picture 0" descr="lcc_logo_colour - 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_logo_colour - LD.jpg"/>
                    <pic:cNvPicPr/>
                  </pic:nvPicPr>
                  <pic:blipFill>
                    <a:blip r:embed="rId5" cstate="print"/>
                    <a:stretch>
                      <a:fillRect/>
                    </a:stretch>
                  </pic:blipFill>
                  <pic:spPr>
                    <a:xfrm>
                      <a:off x="0" y="0"/>
                      <a:ext cx="2880000" cy="1313163"/>
                    </a:xfrm>
                    <a:prstGeom prst="rect">
                      <a:avLst/>
                    </a:prstGeom>
                  </pic:spPr>
                </pic:pic>
              </a:graphicData>
            </a:graphic>
          </wp:inline>
        </w:drawing>
      </w:r>
    </w:p>
    <w:p w:rsidR="00B45B57" w:rsidRPr="008F6051" w:rsidRDefault="00B45B57" w:rsidP="00B45B57">
      <w:pPr>
        <w:jc w:val="center"/>
        <w:rPr>
          <w:rFonts w:cstheme="minorHAnsi"/>
          <w:b/>
          <w:color w:val="000000"/>
          <w:u w:val="single"/>
        </w:rPr>
      </w:pPr>
      <w:r w:rsidRPr="008F6051">
        <w:rPr>
          <w:rFonts w:cstheme="minorHAnsi"/>
          <w:b/>
          <w:color w:val="000000"/>
          <w:u w:val="single"/>
        </w:rPr>
        <w:t>DESCRIPTION</w:t>
      </w:r>
    </w:p>
    <w:p w:rsidR="00B45B57" w:rsidRPr="008F6051" w:rsidRDefault="00B45B57" w:rsidP="00B45B57">
      <w:pPr>
        <w:jc w:val="both"/>
        <w:rPr>
          <w:rFonts w:cstheme="minorHAnsi"/>
          <w:color w:val="000000"/>
        </w:rPr>
      </w:pPr>
    </w:p>
    <w:p w:rsidR="008B1788" w:rsidRPr="008B1788" w:rsidRDefault="00F125F0" w:rsidP="008B1788">
      <w:pPr>
        <w:spacing w:after="0" w:line="240" w:lineRule="auto"/>
        <w:rPr>
          <w:b/>
          <w:lang w:val="en-IE"/>
        </w:rPr>
      </w:pPr>
      <w:r w:rsidRPr="008F6051">
        <w:rPr>
          <w:b/>
          <w:lang w:val="en-IE"/>
        </w:rPr>
        <w:t>“</w:t>
      </w:r>
      <w:r w:rsidR="008B1788" w:rsidRPr="008B1788">
        <w:rPr>
          <w:b/>
          <w:lang w:val="en-IE"/>
        </w:rPr>
        <w:t xml:space="preserve">Construction of amenity trackway through part of </w:t>
      </w:r>
      <w:proofErr w:type="spellStart"/>
      <w:r w:rsidR="008B1788" w:rsidRPr="008B1788">
        <w:rPr>
          <w:b/>
          <w:lang w:val="en-IE"/>
        </w:rPr>
        <w:t>Derrycolumb</w:t>
      </w:r>
      <w:proofErr w:type="spellEnd"/>
      <w:r w:rsidR="008B1788" w:rsidRPr="008B1788">
        <w:rPr>
          <w:b/>
          <w:lang w:val="en-IE"/>
        </w:rPr>
        <w:t xml:space="preserve"> Bog, Co. </w:t>
      </w:r>
      <w:proofErr w:type="spellStart"/>
      <w:proofErr w:type="gramStart"/>
      <w:r w:rsidR="008B1788" w:rsidRPr="008B1788">
        <w:rPr>
          <w:b/>
          <w:lang w:val="en-IE"/>
        </w:rPr>
        <w:t>Longford,to</w:t>
      </w:r>
      <w:proofErr w:type="spellEnd"/>
      <w:proofErr w:type="gramEnd"/>
      <w:r w:rsidR="008B1788" w:rsidRPr="008B1788">
        <w:rPr>
          <w:b/>
          <w:lang w:val="en-IE"/>
        </w:rPr>
        <w:t xml:space="preserve"> form part of Mid Shannon </w:t>
      </w:r>
    </w:p>
    <w:p w:rsidR="00F125F0" w:rsidRDefault="008B1788" w:rsidP="008B1788">
      <w:pPr>
        <w:spacing w:after="0" w:line="240" w:lineRule="auto"/>
        <w:rPr>
          <w:b/>
          <w:lang w:val="en-IE"/>
        </w:rPr>
      </w:pPr>
      <w:r w:rsidRPr="008B1788">
        <w:rPr>
          <w:b/>
          <w:lang w:val="en-IE"/>
        </w:rPr>
        <w:t>Wilderness Park</w:t>
      </w:r>
      <w:r w:rsidR="00F125F0" w:rsidRPr="008F6051">
        <w:rPr>
          <w:b/>
          <w:lang w:val="en-IE"/>
        </w:rPr>
        <w:t>”</w:t>
      </w:r>
    </w:p>
    <w:p w:rsidR="00F125F0" w:rsidRDefault="00F125F0" w:rsidP="00F125F0">
      <w:pPr>
        <w:rPr>
          <w:lang w:val="en-IE"/>
        </w:rPr>
      </w:pPr>
    </w:p>
    <w:p w:rsidR="00F125F0" w:rsidRPr="008F6051" w:rsidRDefault="00F125F0" w:rsidP="00F125F0">
      <w:pPr>
        <w:rPr>
          <w:b/>
          <w:lang w:val="en-IE"/>
        </w:rPr>
      </w:pPr>
      <w:r w:rsidRPr="008F6051">
        <w:rPr>
          <w:lang w:val="en-IE"/>
        </w:rPr>
        <w:t xml:space="preserve">The development will consist of: </w:t>
      </w:r>
    </w:p>
    <w:p w:rsidR="007072A8" w:rsidRDefault="007072A8" w:rsidP="008B1788">
      <w:pPr>
        <w:spacing w:line="240" w:lineRule="auto"/>
        <w:rPr>
          <w:lang w:val="en-IE"/>
        </w:rPr>
      </w:pPr>
      <w:r w:rsidRPr="008F6051">
        <w:rPr>
          <w:lang w:val="en-IE"/>
        </w:rPr>
        <w:t xml:space="preserve">The construction of a trackway approximately </w:t>
      </w:r>
      <w:r w:rsidR="008B1788">
        <w:rPr>
          <w:lang w:val="en-IE"/>
        </w:rPr>
        <w:t>3.9</w:t>
      </w:r>
      <w:r w:rsidRPr="008F6051">
        <w:rPr>
          <w:lang w:val="en-IE"/>
        </w:rPr>
        <w:t>km in length through the townlands of</w:t>
      </w:r>
      <w:r>
        <w:rPr>
          <w:lang w:val="en-IE"/>
        </w:rPr>
        <w:t xml:space="preserve"> </w:t>
      </w:r>
      <w:proofErr w:type="spellStart"/>
      <w:r w:rsidR="008B1788" w:rsidRPr="008B1788">
        <w:rPr>
          <w:lang w:val="en-IE"/>
        </w:rPr>
        <w:t>Derrycolumb</w:t>
      </w:r>
      <w:proofErr w:type="spellEnd"/>
      <w:r w:rsidR="008B1788" w:rsidRPr="008B1788">
        <w:rPr>
          <w:lang w:val="en-IE"/>
        </w:rPr>
        <w:t xml:space="preserve">, </w:t>
      </w:r>
      <w:proofErr w:type="spellStart"/>
      <w:r w:rsidR="008B1788" w:rsidRPr="008B1788">
        <w:rPr>
          <w:lang w:val="en-IE"/>
        </w:rPr>
        <w:t>Derrylough</w:t>
      </w:r>
      <w:proofErr w:type="spellEnd"/>
      <w:r w:rsidR="008B1788" w:rsidRPr="008B1788">
        <w:rPr>
          <w:lang w:val="en-IE"/>
        </w:rPr>
        <w:t xml:space="preserve"> and </w:t>
      </w:r>
      <w:proofErr w:type="spellStart"/>
      <w:r w:rsidR="008B1788" w:rsidRPr="008B1788">
        <w:rPr>
          <w:lang w:val="en-IE"/>
        </w:rPr>
        <w:t>Derryad</w:t>
      </w:r>
      <w:proofErr w:type="spellEnd"/>
      <w:r w:rsidR="008B1788" w:rsidRPr="008B1788">
        <w:rPr>
          <w:lang w:val="en-IE"/>
        </w:rPr>
        <w:t xml:space="preserve"> (</w:t>
      </w:r>
      <w:proofErr w:type="spellStart"/>
      <w:r w:rsidR="008B1788" w:rsidRPr="008B1788">
        <w:rPr>
          <w:lang w:val="en-IE"/>
        </w:rPr>
        <w:t>Rathcline</w:t>
      </w:r>
      <w:proofErr w:type="spellEnd"/>
      <w:r w:rsidR="008B1788" w:rsidRPr="008B1788">
        <w:rPr>
          <w:lang w:val="en-IE"/>
        </w:rPr>
        <w:t xml:space="preserve"> By.)</w:t>
      </w:r>
      <w:r w:rsidRPr="008F6051">
        <w:rPr>
          <w:lang w:val="en-IE"/>
        </w:rPr>
        <w:t xml:space="preserve">. The works will consist of a walkway, </w:t>
      </w:r>
      <w:proofErr w:type="gramStart"/>
      <w:r w:rsidRPr="008F6051">
        <w:rPr>
          <w:lang w:val="en-IE"/>
        </w:rPr>
        <w:t>a number of</w:t>
      </w:r>
      <w:proofErr w:type="gramEnd"/>
      <w:r w:rsidRPr="008F6051">
        <w:rPr>
          <w:lang w:val="en-IE"/>
        </w:rPr>
        <w:t xml:space="preserve"> activity areas at various locations and associated site works. The proposed development will require the layering on the surface of the bog to develop the final layer of the walkway. It is envisaged </w:t>
      </w:r>
      <w:proofErr w:type="gramStart"/>
      <w:r w:rsidRPr="008F6051">
        <w:rPr>
          <w:lang w:val="en-IE"/>
        </w:rPr>
        <w:t>the majority of</w:t>
      </w:r>
      <w:proofErr w:type="gramEnd"/>
      <w:r w:rsidRPr="008F6051">
        <w:rPr>
          <w:lang w:val="en-IE"/>
        </w:rPr>
        <w:t xml:space="preserve"> the area around the trackway will be allowed to re-nature back to its original wetland character.</w:t>
      </w:r>
    </w:p>
    <w:p w:rsidR="00E364DB" w:rsidRDefault="00E364DB" w:rsidP="00E364DB">
      <w:pPr>
        <w:spacing w:line="240" w:lineRule="auto"/>
        <w:rPr>
          <w:rFonts w:cstheme="minorHAnsi"/>
          <w:bCs/>
        </w:rPr>
      </w:pPr>
    </w:p>
    <w:p w:rsidR="00E364DB" w:rsidRDefault="00E364DB" w:rsidP="00E364DB">
      <w:pPr>
        <w:spacing w:line="240" w:lineRule="auto"/>
        <w:rPr>
          <w:rFonts w:cstheme="minorHAnsi"/>
          <w:bCs/>
        </w:rPr>
      </w:pPr>
      <w:r>
        <w:rPr>
          <w:rFonts w:cstheme="minorHAnsi"/>
          <w:bCs/>
        </w:rPr>
        <w:t>Documents:</w:t>
      </w:r>
    </w:p>
    <w:p w:rsidR="00E364DB" w:rsidRDefault="00E364DB" w:rsidP="00E364DB">
      <w:pPr>
        <w:spacing w:line="240" w:lineRule="auto"/>
        <w:rPr>
          <w:rFonts w:cstheme="minorHAnsi"/>
          <w:bCs/>
        </w:rPr>
      </w:pPr>
      <w:r>
        <w:rPr>
          <w:rFonts w:cstheme="minorHAnsi"/>
          <w:bCs/>
        </w:rPr>
        <w:t>Site Layout Plan</w:t>
      </w:r>
      <w:r w:rsidR="00A64BCD">
        <w:rPr>
          <w:rFonts w:cstheme="minorHAnsi"/>
          <w:bCs/>
        </w:rPr>
        <w:t xml:space="preserve"> 1</w:t>
      </w:r>
    </w:p>
    <w:p w:rsidR="00A64BCD" w:rsidRDefault="00A64BCD" w:rsidP="00A64BCD">
      <w:pPr>
        <w:spacing w:line="240" w:lineRule="auto"/>
        <w:rPr>
          <w:rFonts w:cstheme="minorHAnsi"/>
          <w:bCs/>
        </w:rPr>
      </w:pPr>
      <w:r>
        <w:rPr>
          <w:rFonts w:cstheme="minorHAnsi"/>
          <w:bCs/>
        </w:rPr>
        <w:t>Site Layout Plan</w:t>
      </w:r>
      <w:r>
        <w:rPr>
          <w:rFonts w:cstheme="minorHAnsi"/>
          <w:bCs/>
        </w:rPr>
        <w:t xml:space="preserve"> 2</w:t>
      </w:r>
    </w:p>
    <w:p w:rsidR="00A64BCD" w:rsidRDefault="00A64BCD" w:rsidP="00A64BCD">
      <w:pPr>
        <w:spacing w:line="240" w:lineRule="auto"/>
        <w:rPr>
          <w:rFonts w:cstheme="minorHAnsi"/>
          <w:bCs/>
        </w:rPr>
      </w:pPr>
      <w:r>
        <w:rPr>
          <w:rFonts w:cstheme="minorHAnsi"/>
          <w:bCs/>
        </w:rPr>
        <w:t>Site Location Map</w:t>
      </w:r>
      <w:r>
        <w:rPr>
          <w:rFonts w:cstheme="minorHAnsi"/>
          <w:bCs/>
        </w:rPr>
        <w:t xml:space="preserve"> 1</w:t>
      </w:r>
    </w:p>
    <w:p w:rsidR="00A64BCD" w:rsidRDefault="00A64BCD" w:rsidP="00A64BCD">
      <w:pPr>
        <w:spacing w:line="240" w:lineRule="auto"/>
        <w:rPr>
          <w:rFonts w:cstheme="minorHAnsi"/>
          <w:bCs/>
        </w:rPr>
      </w:pPr>
      <w:r>
        <w:rPr>
          <w:rFonts w:cstheme="minorHAnsi"/>
          <w:bCs/>
        </w:rPr>
        <w:t>Site Location Map</w:t>
      </w:r>
      <w:r>
        <w:rPr>
          <w:rFonts w:cstheme="minorHAnsi"/>
          <w:bCs/>
        </w:rPr>
        <w:t xml:space="preserve"> 2</w:t>
      </w:r>
    </w:p>
    <w:p w:rsidR="00A64BCD" w:rsidRDefault="00A64BCD" w:rsidP="00A64BCD">
      <w:pPr>
        <w:spacing w:line="240" w:lineRule="auto"/>
        <w:rPr>
          <w:rFonts w:cstheme="minorHAnsi"/>
          <w:bCs/>
        </w:rPr>
      </w:pPr>
      <w:r>
        <w:rPr>
          <w:rFonts w:cstheme="minorHAnsi"/>
          <w:bCs/>
        </w:rPr>
        <w:t>Site Location Map</w:t>
      </w:r>
      <w:r>
        <w:rPr>
          <w:rFonts w:cstheme="minorHAnsi"/>
          <w:bCs/>
        </w:rPr>
        <w:t xml:space="preserve"> 3</w:t>
      </w:r>
    </w:p>
    <w:p w:rsidR="00A64BCD" w:rsidRDefault="00A64BCD" w:rsidP="00A64BCD">
      <w:pPr>
        <w:spacing w:line="240" w:lineRule="auto"/>
        <w:rPr>
          <w:rFonts w:cstheme="minorHAnsi"/>
          <w:bCs/>
        </w:rPr>
      </w:pPr>
      <w:r>
        <w:rPr>
          <w:rFonts w:cstheme="minorHAnsi"/>
          <w:bCs/>
        </w:rPr>
        <w:t>Site Location Map</w:t>
      </w:r>
      <w:r>
        <w:rPr>
          <w:rFonts w:cstheme="minorHAnsi"/>
          <w:bCs/>
        </w:rPr>
        <w:t xml:space="preserve"> 4</w:t>
      </w:r>
    </w:p>
    <w:p w:rsidR="00A64BCD" w:rsidRDefault="00A64BCD" w:rsidP="00A64BCD">
      <w:pPr>
        <w:spacing w:line="240" w:lineRule="auto"/>
        <w:rPr>
          <w:rFonts w:cstheme="minorHAnsi"/>
          <w:bCs/>
        </w:rPr>
      </w:pPr>
      <w:r>
        <w:rPr>
          <w:rFonts w:cstheme="minorHAnsi"/>
          <w:bCs/>
        </w:rPr>
        <w:t>Site Location Map</w:t>
      </w:r>
      <w:r>
        <w:rPr>
          <w:rFonts w:cstheme="minorHAnsi"/>
          <w:bCs/>
        </w:rPr>
        <w:t xml:space="preserve"> 5</w:t>
      </w:r>
    </w:p>
    <w:p w:rsidR="00A64BCD" w:rsidRDefault="00A64BCD" w:rsidP="00A64BCD">
      <w:pPr>
        <w:spacing w:line="240" w:lineRule="auto"/>
        <w:rPr>
          <w:rFonts w:cstheme="minorHAnsi"/>
          <w:bCs/>
        </w:rPr>
      </w:pPr>
      <w:r>
        <w:rPr>
          <w:rFonts w:cstheme="minorHAnsi"/>
          <w:bCs/>
        </w:rPr>
        <w:t>Site Location Map</w:t>
      </w:r>
      <w:r>
        <w:rPr>
          <w:rFonts w:cstheme="minorHAnsi"/>
          <w:bCs/>
        </w:rPr>
        <w:t xml:space="preserve"> 6</w:t>
      </w:r>
    </w:p>
    <w:p w:rsidR="00E364DB" w:rsidRDefault="00E364DB" w:rsidP="00E364DB">
      <w:pPr>
        <w:spacing w:line="240" w:lineRule="auto"/>
        <w:rPr>
          <w:rFonts w:cstheme="minorHAnsi"/>
          <w:bCs/>
        </w:rPr>
      </w:pPr>
      <w:r>
        <w:rPr>
          <w:rFonts w:cstheme="minorHAnsi"/>
          <w:bCs/>
        </w:rPr>
        <w:t>Site Location Map</w:t>
      </w:r>
      <w:r w:rsidR="00A64BCD">
        <w:rPr>
          <w:rFonts w:cstheme="minorHAnsi"/>
          <w:bCs/>
        </w:rPr>
        <w:t xml:space="preserve"> 7</w:t>
      </w:r>
      <w:bookmarkStart w:id="0" w:name="_GoBack"/>
      <w:bookmarkEnd w:id="0"/>
    </w:p>
    <w:p w:rsidR="00E364DB" w:rsidRDefault="00E364DB" w:rsidP="00E364DB">
      <w:pPr>
        <w:spacing w:line="240" w:lineRule="auto"/>
        <w:rPr>
          <w:rFonts w:cstheme="minorHAnsi"/>
          <w:bCs/>
        </w:rPr>
      </w:pPr>
      <w:r>
        <w:rPr>
          <w:rFonts w:cstheme="minorHAnsi"/>
          <w:bCs/>
        </w:rPr>
        <w:t>Landholding Map</w:t>
      </w:r>
    </w:p>
    <w:p w:rsidR="00E364DB" w:rsidRDefault="00E364DB" w:rsidP="00E364DB">
      <w:pPr>
        <w:spacing w:line="240" w:lineRule="auto"/>
        <w:rPr>
          <w:rFonts w:cstheme="minorHAnsi"/>
          <w:bCs/>
        </w:rPr>
      </w:pPr>
      <w:r>
        <w:rPr>
          <w:rFonts w:cstheme="minorHAnsi"/>
          <w:bCs/>
        </w:rPr>
        <w:t>Trackway Section</w:t>
      </w:r>
    </w:p>
    <w:p w:rsidR="00E364DB" w:rsidRPr="008F6051" w:rsidRDefault="00E364DB" w:rsidP="008B1788">
      <w:pPr>
        <w:spacing w:line="240" w:lineRule="auto"/>
        <w:rPr>
          <w:lang w:val="en-IE"/>
        </w:rPr>
      </w:pPr>
    </w:p>
    <w:p w:rsidR="00CE54BF" w:rsidRPr="008F6051" w:rsidRDefault="00CE54BF"/>
    <w:sectPr w:rsidR="00CE54BF" w:rsidRPr="008F6051" w:rsidSect="00D957F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329B1"/>
    <w:multiLevelType w:val="hybridMultilevel"/>
    <w:tmpl w:val="A47009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57"/>
    <w:rsid w:val="00096CC4"/>
    <w:rsid w:val="00135892"/>
    <w:rsid w:val="001524A5"/>
    <w:rsid w:val="00163BA6"/>
    <w:rsid w:val="00197621"/>
    <w:rsid w:val="0030662F"/>
    <w:rsid w:val="00327D23"/>
    <w:rsid w:val="00336889"/>
    <w:rsid w:val="00405D7D"/>
    <w:rsid w:val="005255AA"/>
    <w:rsid w:val="005B5C57"/>
    <w:rsid w:val="005C2547"/>
    <w:rsid w:val="007072A8"/>
    <w:rsid w:val="008B1788"/>
    <w:rsid w:val="008F6051"/>
    <w:rsid w:val="009D4030"/>
    <w:rsid w:val="00A64BCD"/>
    <w:rsid w:val="00B45B57"/>
    <w:rsid w:val="00B50957"/>
    <w:rsid w:val="00B623FB"/>
    <w:rsid w:val="00BD7326"/>
    <w:rsid w:val="00CD26DC"/>
    <w:rsid w:val="00CE54BF"/>
    <w:rsid w:val="00D957F8"/>
    <w:rsid w:val="00E04C86"/>
    <w:rsid w:val="00E364DB"/>
    <w:rsid w:val="00E73D50"/>
    <w:rsid w:val="00F06D73"/>
    <w:rsid w:val="00F125F0"/>
    <w:rsid w:val="00F5405C"/>
    <w:rsid w:val="00F64BF1"/>
    <w:rsid w:val="00FA2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00783"/>
  <w15:chartTrackingRefBased/>
  <w15:docId w15:val="{E0B6847C-5B35-4C12-8266-8055208A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B5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B57"/>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50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95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99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Smith</dc:creator>
  <cp:keywords/>
  <dc:description/>
  <cp:lastModifiedBy>Ruth Smith</cp:lastModifiedBy>
  <cp:revision>2</cp:revision>
  <cp:lastPrinted>2019-05-21T11:11:00Z</cp:lastPrinted>
  <dcterms:created xsi:type="dcterms:W3CDTF">2020-09-10T11:03:00Z</dcterms:created>
  <dcterms:modified xsi:type="dcterms:W3CDTF">2020-09-10T11:03:00Z</dcterms:modified>
</cp:coreProperties>
</file>