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55AA" w:rsidRDefault="00B50957" w:rsidP="005255AA">
      <w:pPr>
        <w:jc w:val="center"/>
        <w:rPr>
          <w:lang w:val="en-IE"/>
        </w:rPr>
      </w:pPr>
      <w:bookmarkStart w:id="0" w:name="_GoBack"/>
      <w:bookmarkEnd w:id="0"/>
      <w:r>
        <w:rPr>
          <w:noProof/>
          <w:lang w:val="en-IE" w:eastAsia="en-IE"/>
        </w:rPr>
        <w:drawing>
          <wp:inline distT="0" distB="0" distL="0" distR="0" wp14:anchorId="4E5BE3DE" wp14:editId="3641993C">
            <wp:extent cx="2880000" cy="1313163"/>
            <wp:effectExtent l="19050" t="0" r="0" b="0"/>
            <wp:docPr id="1" name="Picture 0" descr="lcc_logo_colour - L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cc_logo_colour - LD.jpg"/>
                    <pic:cNvPicPr/>
                  </pic:nvPicPr>
                  <pic:blipFill>
                    <a:blip r:embed="rId5" cstate="print"/>
                    <a:stretch>
                      <a:fillRect/>
                    </a:stretch>
                  </pic:blipFill>
                  <pic:spPr>
                    <a:xfrm>
                      <a:off x="0" y="0"/>
                      <a:ext cx="2880000" cy="1313163"/>
                    </a:xfrm>
                    <a:prstGeom prst="rect">
                      <a:avLst/>
                    </a:prstGeom>
                  </pic:spPr>
                </pic:pic>
              </a:graphicData>
            </a:graphic>
          </wp:inline>
        </w:drawing>
      </w:r>
    </w:p>
    <w:p w:rsidR="005255AA" w:rsidRPr="008F6051" w:rsidRDefault="005255AA" w:rsidP="00B50957">
      <w:pPr>
        <w:jc w:val="center"/>
        <w:rPr>
          <w:lang w:val="en-IE"/>
        </w:rPr>
      </w:pPr>
      <w:r w:rsidRPr="008F6051">
        <w:rPr>
          <w:lang w:val="en-IE"/>
        </w:rPr>
        <w:t>Longford County Council</w:t>
      </w:r>
    </w:p>
    <w:p w:rsidR="005255AA" w:rsidRPr="008F6051" w:rsidRDefault="005255AA" w:rsidP="00B50957">
      <w:pPr>
        <w:jc w:val="center"/>
        <w:rPr>
          <w:b/>
          <w:u w:val="single"/>
          <w:lang w:val="en-IE"/>
        </w:rPr>
      </w:pPr>
      <w:r w:rsidRPr="008F6051">
        <w:rPr>
          <w:b/>
          <w:u w:val="single"/>
          <w:lang w:val="en-IE"/>
        </w:rPr>
        <w:t>SITE NOTICE</w:t>
      </w:r>
    </w:p>
    <w:p w:rsidR="00327D23" w:rsidRPr="00B50957" w:rsidRDefault="00327D23" w:rsidP="00B50957">
      <w:pPr>
        <w:jc w:val="center"/>
        <w:rPr>
          <w:bCs/>
          <w:lang w:val="en-IE"/>
        </w:rPr>
      </w:pPr>
      <w:r w:rsidRPr="00B50957">
        <w:rPr>
          <w:bCs/>
        </w:rPr>
        <w:t>Planning and Development Act 2000 (as amended)</w:t>
      </w:r>
    </w:p>
    <w:p w:rsidR="00327D23" w:rsidRPr="00B50957" w:rsidRDefault="00327D23" w:rsidP="00B50957">
      <w:pPr>
        <w:jc w:val="center"/>
        <w:rPr>
          <w:bCs/>
        </w:rPr>
      </w:pPr>
      <w:r w:rsidRPr="00B50957">
        <w:rPr>
          <w:bCs/>
        </w:rPr>
        <w:t>Part 8 Planning and Development Regulations 2001 (as amended)</w:t>
      </w:r>
    </w:p>
    <w:p w:rsidR="001D54BD" w:rsidRPr="008F6051" w:rsidRDefault="005255AA" w:rsidP="001D54BD">
      <w:pPr>
        <w:spacing w:line="240" w:lineRule="auto"/>
        <w:jc w:val="center"/>
        <w:rPr>
          <w:rFonts w:cstheme="minorHAnsi"/>
          <w:lang w:val="en-IE"/>
        </w:rPr>
      </w:pPr>
      <w:r w:rsidRPr="008F6051">
        <w:rPr>
          <w:rFonts w:cstheme="minorHAnsi"/>
          <w:lang w:val="en-IE"/>
        </w:rPr>
        <w:t xml:space="preserve">Notice is hereby given that in accordance with the requirements </w:t>
      </w:r>
      <w:r w:rsidR="00327D23" w:rsidRPr="008F6051">
        <w:rPr>
          <w:rFonts w:cstheme="minorHAnsi"/>
          <w:lang w:val="en-IE"/>
        </w:rPr>
        <w:t xml:space="preserve">of the </w:t>
      </w:r>
      <w:r w:rsidRPr="008F6051">
        <w:rPr>
          <w:rFonts w:cstheme="minorHAnsi"/>
          <w:lang w:val="en-IE"/>
        </w:rPr>
        <w:t xml:space="preserve">above regulations that Longford County Council </w:t>
      </w:r>
      <w:r w:rsidR="001D54BD" w:rsidRPr="008F6051">
        <w:rPr>
          <w:rFonts w:cstheme="minorHAnsi"/>
          <w:lang w:val="en-IE"/>
        </w:rPr>
        <w:t>proposes to undertake the following works:</w:t>
      </w:r>
    </w:p>
    <w:p w:rsidR="001D54BD" w:rsidRPr="001D54BD" w:rsidRDefault="001D54BD" w:rsidP="001D54BD">
      <w:pPr>
        <w:jc w:val="center"/>
        <w:rPr>
          <w:b/>
          <w:bCs/>
        </w:rPr>
      </w:pPr>
      <w:r>
        <w:rPr>
          <w:rFonts w:cstheme="minorHAnsi"/>
          <w:b/>
          <w:bCs/>
          <w:lang w:val="en-IE"/>
        </w:rPr>
        <w:t>“</w:t>
      </w:r>
      <w:r w:rsidRPr="001D54BD">
        <w:rPr>
          <w:rFonts w:cstheme="minorHAnsi"/>
          <w:b/>
          <w:bCs/>
          <w:lang w:val="en-IE"/>
        </w:rPr>
        <w:t xml:space="preserve">Development at </w:t>
      </w:r>
      <w:r w:rsidRPr="001D54BD">
        <w:rPr>
          <w:b/>
          <w:bCs/>
        </w:rPr>
        <w:t>The Yard Village Hub, Abbeyshrule, Co. Longford</w:t>
      </w:r>
      <w:r>
        <w:rPr>
          <w:b/>
          <w:bCs/>
        </w:rPr>
        <w:t>”</w:t>
      </w:r>
    </w:p>
    <w:p w:rsidR="008F6051" w:rsidRPr="001D54BD" w:rsidRDefault="008F6051" w:rsidP="00B50957">
      <w:pPr>
        <w:jc w:val="center"/>
        <w:rPr>
          <w:rFonts w:cstheme="minorHAnsi"/>
          <w:lang w:val="en-IE"/>
        </w:rPr>
      </w:pPr>
      <w:r w:rsidRPr="001D54BD">
        <w:rPr>
          <w:rFonts w:cstheme="minorHAnsi"/>
          <w:lang w:val="en-IE"/>
        </w:rPr>
        <w:t>The development will consist of:</w:t>
      </w:r>
    </w:p>
    <w:p w:rsidR="001D54BD" w:rsidRPr="001D54BD" w:rsidRDefault="001D54BD" w:rsidP="001D54BD">
      <w:pPr>
        <w:pStyle w:val="ListParagraph"/>
        <w:numPr>
          <w:ilvl w:val="0"/>
          <w:numId w:val="2"/>
        </w:numPr>
        <w:spacing w:before="120"/>
        <w:ind w:left="714" w:hanging="357"/>
        <w:contextualSpacing/>
        <w:jc w:val="both"/>
        <w:rPr>
          <w:rFonts w:asciiTheme="minorHAnsi" w:hAnsiTheme="minorHAnsi" w:cstheme="minorHAnsi"/>
          <w:sz w:val="22"/>
          <w:szCs w:val="22"/>
          <w:lang w:val="en-IE"/>
        </w:rPr>
      </w:pPr>
      <w:r w:rsidRPr="001D54BD">
        <w:rPr>
          <w:rFonts w:asciiTheme="minorHAnsi" w:hAnsiTheme="minorHAnsi" w:cstheme="minorHAnsi"/>
          <w:sz w:val="22"/>
          <w:szCs w:val="22"/>
          <w:lang w:val="en-IE"/>
        </w:rPr>
        <w:t>Renovation and extension of 2 no. existing vacant single-storey buildings and conversion for use as co-working units. Works to include new window and door openings and rooflights.</w:t>
      </w:r>
    </w:p>
    <w:p w:rsidR="001D54BD" w:rsidRPr="001D54BD" w:rsidRDefault="001D54BD" w:rsidP="001D54BD">
      <w:pPr>
        <w:pStyle w:val="ListParagraph"/>
        <w:numPr>
          <w:ilvl w:val="0"/>
          <w:numId w:val="2"/>
        </w:numPr>
        <w:contextualSpacing/>
        <w:jc w:val="both"/>
        <w:rPr>
          <w:rFonts w:asciiTheme="minorHAnsi" w:hAnsiTheme="minorHAnsi" w:cstheme="minorHAnsi"/>
          <w:sz w:val="22"/>
          <w:szCs w:val="22"/>
          <w:lang w:val="en-IE"/>
        </w:rPr>
      </w:pPr>
      <w:r w:rsidRPr="001D54BD">
        <w:rPr>
          <w:rFonts w:asciiTheme="minorHAnsi" w:hAnsiTheme="minorHAnsi" w:cstheme="minorHAnsi"/>
          <w:sz w:val="22"/>
          <w:szCs w:val="22"/>
          <w:lang w:val="en-IE"/>
        </w:rPr>
        <w:t>Renovation of 1 no. existing vacant single-storey building and conversion for use as co-working unit together with public toilets / showers.  Existing lean-to roof to be replaced with new pitched roof. Works to include new window and door openings.</w:t>
      </w:r>
    </w:p>
    <w:p w:rsidR="001D54BD" w:rsidRPr="001D54BD" w:rsidRDefault="001D54BD" w:rsidP="001D54BD">
      <w:pPr>
        <w:pStyle w:val="ListParagraph"/>
        <w:numPr>
          <w:ilvl w:val="0"/>
          <w:numId w:val="2"/>
        </w:numPr>
        <w:contextualSpacing/>
        <w:jc w:val="both"/>
        <w:rPr>
          <w:rFonts w:asciiTheme="minorHAnsi" w:hAnsiTheme="minorHAnsi" w:cstheme="minorHAnsi"/>
          <w:sz w:val="22"/>
          <w:szCs w:val="22"/>
          <w:lang w:val="en-IE"/>
        </w:rPr>
      </w:pPr>
      <w:r w:rsidRPr="001D54BD">
        <w:rPr>
          <w:rFonts w:asciiTheme="minorHAnsi" w:hAnsiTheme="minorHAnsi" w:cstheme="minorHAnsi"/>
          <w:sz w:val="22"/>
          <w:szCs w:val="22"/>
          <w:lang w:val="en-IE"/>
        </w:rPr>
        <w:t>Construction of a new single storey building to be used as canoe club storage.</w:t>
      </w:r>
    </w:p>
    <w:p w:rsidR="001D54BD" w:rsidRPr="001D54BD" w:rsidRDefault="001D54BD" w:rsidP="001D54BD">
      <w:pPr>
        <w:pStyle w:val="ListParagraph"/>
        <w:numPr>
          <w:ilvl w:val="0"/>
          <w:numId w:val="2"/>
        </w:numPr>
        <w:contextualSpacing/>
        <w:jc w:val="both"/>
        <w:rPr>
          <w:rFonts w:asciiTheme="minorHAnsi" w:hAnsiTheme="minorHAnsi" w:cstheme="minorHAnsi"/>
          <w:sz w:val="22"/>
          <w:szCs w:val="22"/>
          <w:lang w:val="en-IE"/>
        </w:rPr>
      </w:pPr>
      <w:r w:rsidRPr="001D54BD">
        <w:rPr>
          <w:rFonts w:asciiTheme="minorHAnsi" w:hAnsiTheme="minorHAnsi" w:cstheme="minorHAnsi"/>
          <w:sz w:val="22"/>
          <w:szCs w:val="22"/>
          <w:lang w:val="en-IE"/>
        </w:rPr>
        <w:t>New vehicular entrance to the canoe club building accessed from the public road.</w:t>
      </w:r>
    </w:p>
    <w:p w:rsidR="001D54BD" w:rsidRPr="001D54BD" w:rsidRDefault="001D54BD" w:rsidP="001D54BD">
      <w:pPr>
        <w:pStyle w:val="ListParagraph"/>
        <w:numPr>
          <w:ilvl w:val="0"/>
          <w:numId w:val="2"/>
        </w:numPr>
        <w:contextualSpacing/>
        <w:jc w:val="both"/>
        <w:rPr>
          <w:rFonts w:asciiTheme="minorHAnsi" w:hAnsiTheme="minorHAnsi" w:cstheme="minorHAnsi"/>
          <w:sz w:val="22"/>
          <w:szCs w:val="22"/>
          <w:lang w:val="en-IE"/>
        </w:rPr>
      </w:pPr>
      <w:r w:rsidRPr="001D54BD">
        <w:rPr>
          <w:rFonts w:asciiTheme="minorHAnsi" w:hAnsiTheme="minorHAnsi" w:cstheme="minorHAnsi"/>
          <w:sz w:val="22"/>
          <w:szCs w:val="22"/>
          <w:lang w:val="en-IE"/>
        </w:rPr>
        <w:t>All ancillary site and landscaping works.</w:t>
      </w:r>
    </w:p>
    <w:p w:rsidR="001D54BD" w:rsidRDefault="001D54BD" w:rsidP="00B50957">
      <w:pPr>
        <w:spacing w:line="240" w:lineRule="auto"/>
        <w:jc w:val="center"/>
        <w:rPr>
          <w:rFonts w:cstheme="minorHAnsi"/>
          <w:lang w:val="en-IE"/>
        </w:rPr>
      </w:pPr>
    </w:p>
    <w:p w:rsidR="00D957F8" w:rsidRPr="008F6051" w:rsidRDefault="00D957F8" w:rsidP="00B50957">
      <w:pPr>
        <w:spacing w:line="240" w:lineRule="auto"/>
        <w:jc w:val="center"/>
        <w:rPr>
          <w:rFonts w:cstheme="minorHAnsi"/>
          <w:lang w:val="en-IE"/>
        </w:rPr>
      </w:pPr>
      <w:r w:rsidRPr="008F6051">
        <w:rPr>
          <w:rFonts w:cstheme="minorHAnsi"/>
          <w:lang w:val="en-IE"/>
        </w:rPr>
        <w:t>Plans and particulars of the proposed development will be available for inspection or purchase at a fee, not exceeding the reasonable cost of making the copy, at the office of Longford County Council, Áras an Chontae, Great Water Street, Longford during official public opening hours, excluding weekends and bank holidays from</w:t>
      </w:r>
      <w:r w:rsidR="00F125F0">
        <w:rPr>
          <w:rFonts w:cstheme="minorHAnsi"/>
          <w:color w:val="FF0000"/>
          <w:lang w:val="en-IE"/>
        </w:rPr>
        <w:t xml:space="preserve"> </w:t>
      </w:r>
      <w:r w:rsidR="00F125F0" w:rsidRPr="00733B6B">
        <w:rPr>
          <w:rFonts w:cstheme="minorHAnsi"/>
          <w:b/>
          <w:color w:val="000000" w:themeColor="text1"/>
          <w:lang w:val="en-IE"/>
        </w:rPr>
        <w:t>Friday</w:t>
      </w:r>
      <w:r w:rsidR="001D54BD">
        <w:rPr>
          <w:rFonts w:cstheme="minorHAnsi"/>
          <w:b/>
          <w:color w:val="000000" w:themeColor="text1"/>
          <w:lang w:val="en-IE"/>
        </w:rPr>
        <w:t xml:space="preserve"> 13</w:t>
      </w:r>
      <w:r w:rsidR="001D54BD" w:rsidRPr="001D54BD">
        <w:rPr>
          <w:rFonts w:cstheme="minorHAnsi"/>
          <w:b/>
          <w:color w:val="000000" w:themeColor="text1"/>
          <w:vertAlign w:val="superscript"/>
          <w:lang w:val="en-IE"/>
        </w:rPr>
        <w:t>th</w:t>
      </w:r>
      <w:r w:rsidR="001524A5">
        <w:rPr>
          <w:rFonts w:cstheme="minorHAnsi"/>
          <w:b/>
          <w:color w:val="000000" w:themeColor="text1"/>
          <w:lang w:val="en-IE"/>
        </w:rPr>
        <w:t xml:space="preserve"> </w:t>
      </w:r>
      <w:r w:rsidR="001D54BD">
        <w:rPr>
          <w:rFonts w:cstheme="minorHAnsi"/>
          <w:b/>
          <w:color w:val="000000" w:themeColor="text1"/>
          <w:lang w:val="en-IE"/>
        </w:rPr>
        <w:t>November</w:t>
      </w:r>
      <w:r w:rsidR="00F125F0" w:rsidRPr="00733B6B">
        <w:rPr>
          <w:rFonts w:cstheme="minorHAnsi"/>
          <w:b/>
          <w:color w:val="000000" w:themeColor="text1"/>
          <w:lang w:val="en-IE"/>
        </w:rPr>
        <w:t xml:space="preserve"> up to and including Friday </w:t>
      </w:r>
      <w:r w:rsidR="001524A5">
        <w:rPr>
          <w:rFonts w:cstheme="minorHAnsi"/>
          <w:b/>
          <w:color w:val="000000" w:themeColor="text1"/>
          <w:lang w:val="en-IE"/>
        </w:rPr>
        <w:t>1</w:t>
      </w:r>
      <w:r w:rsidR="001D54BD">
        <w:rPr>
          <w:rFonts w:cstheme="minorHAnsi"/>
          <w:b/>
          <w:color w:val="000000" w:themeColor="text1"/>
          <w:lang w:val="en-IE"/>
        </w:rPr>
        <w:t>1</w:t>
      </w:r>
      <w:r w:rsidR="001524A5" w:rsidRPr="001524A5">
        <w:rPr>
          <w:rFonts w:cstheme="minorHAnsi"/>
          <w:b/>
          <w:color w:val="000000" w:themeColor="text1"/>
          <w:vertAlign w:val="superscript"/>
          <w:lang w:val="en-IE"/>
        </w:rPr>
        <w:t>th</w:t>
      </w:r>
      <w:r w:rsidR="001524A5">
        <w:rPr>
          <w:rFonts w:cstheme="minorHAnsi"/>
          <w:b/>
          <w:color w:val="000000" w:themeColor="text1"/>
          <w:lang w:val="en-IE"/>
        </w:rPr>
        <w:t xml:space="preserve"> </w:t>
      </w:r>
      <w:r w:rsidR="001D54BD">
        <w:rPr>
          <w:rFonts w:cstheme="minorHAnsi"/>
          <w:b/>
          <w:color w:val="000000" w:themeColor="text1"/>
          <w:lang w:val="en-IE"/>
        </w:rPr>
        <w:t>December</w:t>
      </w:r>
      <w:r w:rsidR="001524A5">
        <w:rPr>
          <w:rFonts w:cstheme="minorHAnsi"/>
          <w:b/>
          <w:color w:val="000000" w:themeColor="text1"/>
          <w:lang w:val="en-IE"/>
        </w:rPr>
        <w:t>, 2020</w:t>
      </w:r>
      <w:r w:rsidR="00F125F0" w:rsidRPr="00733B6B">
        <w:rPr>
          <w:rFonts w:cstheme="minorHAnsi"/>
          <w:b/>
          <w:color w:val="000000" w:themeColor="text1"/>
          <w:lang w:val="en-IE"/>
        </w:rPr>
        <w:t>.</w:t>
      </w:r>
    </w:p>
    <w:p w:rsidR="00F06D73" w:rsidRDefault="00D957F8" w:rsidP="00B50957">
      <w:pPr>
        <w:spacing w:after="0" w:line="240" w:lineRule="auto"/>
        <w:jc w:val="center"/>
        <w:rPr>
          <w:rFonts w:cstheme="minorHAnsi"/>
          <w:lang w:val="en-IE"/>
        </w:rPr>
      </w:pPr>
      <w:r w:rsidRPr="008F6051">
        <w:rPr>
          <w:rFonts w:cstheme="minorHAnsi"/>
          <w:lang w:val="en-IE"/>
        </w:rPr>
        <w:t>Submissions with respect to the proposed development, dealing with the proper planning and sustainable development of the area, may be made in writing to Longford County Council, headed</w:t>
      </w:r>
    </w:p>
    <w:p w:rsidR="001D54BD" w:rsidRDefault="001D54BD" w:rsidP="00B50957">
      <w:pPr>
        <w:spacing w:after="0" w:line="240" w:lineRule="auto"/>
        <w:jc w:val="center"/>
        <w:rPr>
          <w:rFonts w:cstheme="minorHAnsi"/>
          <w:lang w:val="en-IE"/>
        </w:rPr>
      </w:pPr>
    </w:p>
    <w:p w:rsidR="001D54BD" w:rsidRPr="001D54BD" w:rsidRDefault="001D54BD" w:rsidP="001D54BD">
      <w:pPr>
        <w:jc w:val="center"/>
        <w:rPr>
          <w:b/>
          <w:bCs/>
        </w:rPr>
      </w:pPr>
      <w:r>
        <w:rPr>
          <w:rFonts w:cstheme="minorHAnsi"/>
          <w:b/>
          <w:bCs/>
          <w:lang w:val="en-IE"/>
        </w:rPr>
        <w:t>“</w:t>
      </w:r>
      <w:r w:rsidRPr="001D54BD">
        <w:rPr>
          <w:rFonts w:cstheme="minorHAnsi"/>
          <w:b/>
          <w:bCs/>
          <w:lang w:val="en-IE"/>
        </w:rPr>
        <w:t xml:space="preserve">Development at </w:t>
      </w:r>
      <w:r w:rsidRPr="001D54BD">
        <w:rPr>
          <w:b/>
          <w:bCs/>
        </w:rPr>
        <w:t>The Yard Village Hub, Abbeyshrule, Co. Longford</w:t>
      </w:r>
      <w:r>
        <w:rPr>
          <w:b/>
          <w:bCs/>
        </w:rPr>
        <w:t>”</w:t>
      </w:r>
    </w:p>
    <w:p w:rsidR="00F06D73" w:rsidRDefault="00F06D73" w:rsidP="00B50957">
      <w:pPr>
        <w:spacing w:after="0" w:line="240" w:lineRule="auto"/>
        <w:jc w:val="center"/>
        <w:rPr>
          <w:b/>
          <w:lang w:val="en-IE"/>
        </w:rPr>
      </w:pPr>
    </w:p>
    <w:p w:rsidR="00F125F0" w:rsidRPr="001D54BD" w:rsidRDefault="00D957F8" w:rsidP="00B50957">
      <w:pPr>
        <w:jc w:val="center"/>
        <w:rPr>
          <w:rFonts w:cstheme="minorHAnsi"/>
          <w:b/>
          <w:bCs/>
          <w:color w:val="FF0000"/>
        </w:rPr>
      </w:pPr>
      <w:r w:rsidRPr="008F6051">
        <w:rPr>
          <w:rFonts w:cstheme="minorHAnsi"/>
          <w:lang w:val="en-IE"/>
        </w:rPr>
        <w:t>and addressed to Planning Section, Longford County Council, Áras an Chontae, Great Water Street, Longford to arrive not later than</w:t>
      </w:r>
      <w:r w:rsidR="001D54BD">
        <w:rPr>
          <w:rFonts w:cstheme="minorHAnsi"/>
          <w:lang w:val="en-IE"/>
        </w:rPr>
        <w:t xml:space="preserve"> </w:t>
      </w:r>
      <w:r w:rsidR="001D54BD" w:rsidRPr="001D54BD">
        <w:rPr>
          <w:rFonts w:cstheme="minorHAnsi"/>
          <w:b/>
          <w:bCs/>
          <w:lang w:val="en-IE"/>
        </w:rPr>
        <w:t>Monday 4</w:t>
      </w:r>
      <w:r w:rsidR="001D54BD" w:rsidRPr="001D54BD">
        <w:rPr>
          <w:rFonts w:cstheme="minorHAnsi"/>
          <w:b/>
          <w:bCs/>
          <w:vertAlign w:val="superscript"/>
          <w:lang w:val="en-IE"/>
        </w:rPr>
        <w:t>th</w:t>
      </w:r>
      <w:r w:rsidR="001D54BD" w:rsidRPr="001D54BD">
        <w:rPr>
          <w:rFonts w:cstheme="minorHAnsi"/>
          <w:b/>
          <w:bCs/>
          <w:lang w:val="en-IE"/>
        </w:rPr>
        <w:t xml:space="preserve"> January</w:t>
      </w:r>
      <w:r w:rsidR="009D4030" w:rsidRPr="001D54BD">
        <w:rPr>
          <w:rFonts w:cstheme="minorHAnsi"/>
          <w:b/>
          <w:bCs/>
          <w:color w:val="000000" w:themeColor="text1"/>
          <w:lang w:val="en-IE"/>
        </w:rPr>
        <w:t>, 202</w:t>
      </w:r>
      <w:r w:rsidR="001D54BD" w:rsidRPr="001D54BD">
        <w:rPr>
          <w:rFonts w:cstheme="minorHAnsi"/>
          <w:b/>
          <w:bCs/>
          <w:color w:val="000000" w:themeColor="text1"/>
          <w:lang w:val="en-IE"/>
        </w:rPr>
        <w:t>1</w:t>
      </w:r>
      <w:r w:rsidR="00F125F0" w:rsidRPr="001D54BD">
        <w:rPr>
          <w:rFonts w:cstheme="minorHAnsi"/>
          <w:b/>
          <w:bCs/>
          <w:color w:val="000000" w:themeColor="text1"/>
          <w:lang w:val="en-IE"/>
        </w:rPr>
        <w:t xml:space="preserve"> at 4pm.</w:t>
      </w:r>
    </w:p>
    <w:p w:rsidR="00F125F0" w:rsidRDefault="00D957F8" w:rsidP="00B50957">
      <w:pPr>
        <w:spacing w:after="0" w:line="240" w:lineRule="auto"/>
        <w:jc w:val="center"/>
        <w:rPr>
          <w:rFonts w:cstheme="minorHAnsi"/>
          <w:b/>
          <w:color w:val="FF0000"/>
        </w:rPr>
      </w:pPr>
      <w:r w:rsidRPr="008F6051">
        <w:rPr>
          <w:rFonts w:cstheme="minorHAnsi"/>
          <w:b/>
          <w:lang w:val="en-IE"/>
        </w:rPr>
        <w:t>Signed</w:t>
      </w:r>
    </w:p>
    <w:p w:rsidR="00D957F8" w:rsidRPr="00F125F0" w:rsidRDefault="00D957F8" w:rsidP="00B50957">
      <w:pPr>
        <w:spacing w:after="0" w:line="240" w:lineRule="auto"/>
        <w:jc w:val="center"/>
        <w:rPr>
          <w:rFonts w:cstheme="minorHAnsi"/>
          <w:b/>
          <w:color w:val="FF0000"/>
        </w:rPr>
      </w:pPr>
      <w:r w:rsidRPr="008F6051">
        <w:rPr>
          <w:rFonts w:cstheme="minorHAnsi"/>
          <w:b/>
          <w:lang w:val="en-IE"/>
        </w:rPr>
        <w:t>J. BRANNIGAN,</w:t>
      </w:r>
    </w:p>
    <w:p w:rsidR="00D957F8" w:rsidRPr="008F6051" w:rsidRDefault="00D957F8" w:rsidP="00B50957">
      <w:pPr>
        <w:spacing w:after="0" w:line="240" w:lineRule="auto"/>
        <w:jc w:val="center"/>
        <w:rPr>
          <w:rFonts w:cstheme="minorHAnsi"/>
          <w:b/>
          <w:lang w:val="en-IE"/>
        </w:rPr>
      </w:pPr>
      <w:r w:rsidRPr="008F6051">
        <w:rPr>
          <w:rFonts w:cstheme="minorHAnsi"/>
          <w:b/>
          <w:lang w:val="en-IE"/>
        </w:rPr>
        <w:t>DIRECTOR OF SERVICES.</w:t>
      </w:r>
    </w:p>
    <w:p w:rsidR="005255AA" w:rsidRPr="008F6051" w:rsidRDefault="005255AA" w:rsidP="005255AA">
      <w:pPr>
        <w:jc w:val="both"/>
        <w:rPr>
          <w:rFonts w:cstheme="minorHAnsi"/>
          <w:b/>
          <w:color w:val="000000"/>
        </w:rPr>
      </w:pPr>
    </w:p>
    <w:p w:rsidR="005255AA" w:rsidRPr="008F6051" w:rsidRDefault="005255AA" w:rsidP="005255AA">
      <w:pPr>
        <w:jc w:val="center"/>
        <w:rPr>
          <w:lang w:val="en-IE"/>
        </w:rPr>
      </w:pPr>
    </w:p>
    <w:sectPr w:rsidR="005255AA" w:rsidRPr="008F6051" w:rsidSect="00D957F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F97DF9"/>
    <w:multiLevelType w:val="hybridMultilevel"/>
    <w:tmpl w:val="FA288886"/>
    <w:lvl w:ilvl="0" w:tplc="BAD02D88">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329B1"/>
    <w:multiLevelType w:val="hybridMultilevel"/>
    <w:tmpl w:val="A47009C2"/>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B57"/>
    <w:rsid w:val="00096CC4"/>
    <w:rsid w:val="00135892"/>
    <w:rsid w:val="001524A5"/>
    <w:rsid w:val="00163BA6"/>
    <w:rsid w:val="00197621"/>
    <w:rsid w:val="001D54BD"/>
    <w:rsid w:val="0030662F"/>
    <w:rsid w:val="00327D23"/>
    <w:rsid w:val="00336889"/>
    <w:rsid w:val="004871BF"/>
    <w:rsid w:val="005255AA"/>
    <w:rsid w:val="005B5C57"/>
    <w:rsid w:val="005C2547"/>
    <w:rsid w:val="007072A8"/>
    <w:rsid w:val="008C6919"/>
    <w:rsid w:val="008F6051"/>
    <w:rsid w:val="009D4030"/>
    <w:rsid w:val="00B45B57"/>
    <w:rsid w:val="00B50957"/>
    <w:rsid w:val="00B623FB"/>
    <w:rsid w:val="00BD7326"/>
    <w:rsid w:val="00CD26DC"/>
    <w:rsid w:val="00CE54BF"/>
    <w:rsid w:val="00D957F8"/>
    <w:rsid w:val="00DF02D8"/>
    <w:rsid w:val="00E04C86"/>
    <w:rsid w:val="00E73D50"/>
    <w:rsid w:val="00F06D73"/>
    <w:rsid w:val="00F125F0"/>
    <w:rsid w:val="00F5405C"/>
    <w:rsid w:val="00F64BF1"/>
    <w:rsid w:val="00FD4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B6847C-5B35-4C12-8266-8055208AA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5B5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5B57"/>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509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50957"/>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5994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1614</Characters>
  <Application>Microsoft Office Word</Application>
  <DocSecurity>4</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Longford County Council</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Smith</dc:creator>
  <cp:keywords/>
  <dc:description/>
  <cp:lastModifiedBy>Angela Carr</cp:lastModifiedBy>
  <cp:revision>2</cp:revision>
  <cp:lastPrinted>2019-05-21T11:11:00Z</cp:lastPrinted>
  <dcterms:created xsi:type="dcterms:W3CDTF">2020-11-11T16:11:00Z</dcterms:created>
  <dcterms:modified xsi:type="dcterms:W3CDTF">2020-11-11T16:11:00Z</dcterms:modified>
</cp:coreProperties>
</file>