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7658" w14:textId="77777777" w:rsidR="0031573C" w:rsidRDefault="00E31EE4" w:rsidP="00A475C3">
      <w:pPr>
        <w:pStyle w:val="NoSpacing"/>
        <w:jc w:val="center"/>
        <w:rPr>
          <w:rFonts w:ascii="Calibri" w:eastAsia="Calibri" w:hAnsi="Calibri" w:cs="Calibri"/>
        </w:rPr>
      </w:pPr>
      <w:r w:rsidRPr="00E31EE4">
        <w:rPr>
          <w:noProof/>
        </w:rPr>
        <w:drawing>
          <wp:inline distT="0" distB="0" distL="0" distR="0" wp14:anchorId="0575C323" wp14:editId="11CBCD8A">
            <wp:extent cx="2781300" cy="1264989"/>
            <wp:effectExtent l="19050" t="0" r="0" b="0"/>
            <wp:docPr id="3" name="Picture 16" descr="N:\SHARED\Logos\lcc_logo_colour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:\SHARED\Logos\lcc_logo_colour cop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64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DAD4F" w14:textId="77777777" w:rsidR="00A475C3" w:rsidRDefault="00A475C3" w:rsidP="00A475C3">
      <w:pPr>
        <w:pStyle w:val="NoSpacing"/>
        <w:jc w:val="center"/>
        <w:rPr>
          <w:rFonts w:eastAsia="Times New Roman" w:cstheme="minorHAnsi"/>
          <w:b/>
        </w:rPr>
      </w:pPr>
    </w:p>
    <w:p w14:paraId="4E46F119" w14:textId="7A0E8AA9" w:rsidR="0031573C" w:rsidRDefault="0031573C" w:rsidP="00A475C3">
      <w:pPr>
        <w:pStyle w:val="NoSpacing"/>
        <w:jc w:val="center"/>
        <w:rPr>
          <w:rFonts w:eastAsia="Times New Roman" w:cstheme="minorHAnsi"/>
          <w:b/>
        </w:rPr>
      </w:pPr>
      <w:r w:rsidRPr="00B95960">
        <w:rPr>
          <w:rFonts w:eastAsia="Times New Roman" w:cstheme="minorHAnsi"/>
          <w:b/>
        </w:rPr>
        <w:t>Longford County Council</w:t>
      </w:r>
    </w:p>
    <w:p w14:paraId="1AEA62DE" w14:textId="77777777" w:rsidR="00A475C3" w:rsidRPr="00B95960" w:rsidRDefault="00A475C3" w:rsidP="00A475C3">
      <w:pPr>
        <w:pStyle w:val="NoSpacing"/>
        <w:jc w:val="center"/>
        <w:rPr>
          <w:rFonts w:eastAsia="Times New Roman" w:cstheme="minorHAnsi"/>
          <w:b/>
        </w:rPr>
      </w:pPr>
    </w:p>
    <w:p w14:paraId="129C31D6" w14:textId="2CDFA0A9" w:rsidR="0031573C" w:rsidRDefault="0031573C" w:rsidP="00A475C3">
      <w:pPr>
        <w:pStyle w:val="NoSpacing"/>
        <w:jc w:val="center"/>
        <w:rPr>
          <w:rFonts w:eastAsia="Times New Roman" w:cstheme="minorHAnsi"/>
          <w:b/>
          <w:sz w:val="24"/>
          <w:szCs w:val="24"/>
        </w:rPr>
      </w:pPr>
      <w:r w:rsidRPr="00B95960">
        <w:rPr>
          <w:rFonts w:eastAsia="Times New Roman" w:cstheme="minorHAnsi"/>
          <w:b/>
          <w:sz w:val="24"/>
          <w:szCs w:val="24"/>
        </w:rPr>
        <w:t>SITE NOTICE</w:t>
      </w:r>
    </w:p>
    <w:p w14:paraId="1A234E36" w14:textId="77777777" w:rsidR="00A475C3" w:rsidRPr="00B95960" w:rsidRDefault="00A475C3" w:rsidP="00A475C3">
      <w:pPr>
        <w:pStyle w:val="NoSpacing"/>
        <w:jc w:val="center"/>
        <w:rPr>
          <w:rFonts w:eastAsia="Times New Roman" w:cstheme="minorHAnsi"/>
          <w:b/>
          <w:sz w:val="24"/>
          <w:szCs w:val="24"/>
        </w:rPr>
      </w:pPr>
    </w:p>
    <w:p w14:paraId="0D30ABD9" w14:textId="77777777" w:rsidR="0031573C" w:rsidRPr="00B95960" w:rsidRDefault="00A376A6" w:rsidP="00A475C3">
      <w:pPr>
        <w:pStyle w:val="NoSpacing"/>
        <w:jc w:val="center"/>
        <w:rPr>
          <w:rFonts w:eastAsia="Times New Roman" w:cstheme="minorHAnsi"/>
          <w:b/>
        </w:rPr>
      </w:pPr>
      <w:r w:rsidRPr="00B95960">
        <w:rPr>
          <w:rFonts w:eastAsia="Times New Roman" w:cstheme="minorHAnsi"/>
          <w:b/>
        </w:rPr>
        <w:t>Planning and Development Act (as amended)</w:t>
      </w:r>
    </w:p>
    <w:p w14:paraId="1F3D53CA" w14:textId="577C26C9" w:rsidR="0031573C" w:rsidRDefault="0031573C" w:rsidP="00A475C3">
      <w:pPr>
        <w:pStyle w:val="NoSpacing"/>
        <w:jc w:val="center"/>
        <w:rPr>
          <w:rFonts w:eastAsia="Times New Roman" w:cstheme="minorHAnsi"/>
          <w:b/>
        </w:rPr>
      </w:pPr>
      <w:r w:rsidRPr="00B95960">
        <w:rPr>
          <w:rFonts w:eastAsia="Times New Roman" w:cstheme="minorHAnsi"/>
          <w:b/>
        </w:rPr>
        <w:t>Part 8 Planning and Development Regulations 2001</w:t>
      </w:r>
      <w:r w:rsidR="00A376A6" w:rsidRPr="00B95960">
        <w:rPr>
          <w:rFonts w:eastAsia="Times New Roman" w:cstheme="minorHAnsi"/>
          <w:b/>
        </w:rPr>
        <w:t xml:space="preserve"> (as amended)</w:t>
      </w:r>
    </w:p>
    <w:p w14:paraId="50E8DD90" w14:textId="77777777" w:rsidR="00A475C3" w:rsidRPr="00B95960" w:rsidRDefault="00A475C3" w:rsidP="00A475C3">
      <w:pPr>
        <w:pStyle w:val="NoSpacing"/>
        <w:jc w:val="center"/>
        <w:rPr>
          <w:rFonts w:eastAsia="Times New Roman" w:cstheme="minorHAnsi"/>
          <w:b/>
        </w:rPr>
      </w:pPr>
    </w:p>
    <w:p w14:paraId="04F9C10B" w14:textId="1088B069" w:rsidR="00A475C3" w:rsidRDefault="00A475C3" w:rsidP="00A475C3">
      <w:pPr>
        <w:pStyle w:val="NoSpacing"/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Notice is </w:t>
      </w:r>
      <w:r w:rsidR="00A3515E" w:rsidRPr="00B95960">
        <w:rPr>
          <w:rFonts w:eastAsia="Calibri" w:cstheme="minorHAnsi"/>
        </w:rPr>
        <w:t>hereby given</w:t>
      </w:r>
      <w:r>
        <w:rPr>
          <w:rFonts w:eastAsia="Calibri" w:cstheme="minorHAnsi"/>
        </w:rPr>
        <w:t xml:space="preserve"> in accordance with the requirements of the above regulations that Longford County Council proposed to undertake the following works:</w:t>
      </w:r>
    </w:p>
    <w:p w14:paraId="66E4707A" w14:textId="77777777" w:rsidR="00A475C3" w:rsidRDefault="00A475C3" w:rsidP="00A475C3">
      <w:pPr>
        <w:pStyle w:val="NoSpacing"/>
        <w:jc w:val="center"/>
        <w:rPr>
          <w:rFonts w:eastAsia="Calibri" w:cstheme="minorHAnsi"/>
        </w:rPr>
      </w:pPr>
    </w:p>
    <w:p w14:paraId="09F70DBC" w14:textId="0C7A7A69" w:rsidR="00A475C3" w:rsidRDefault="00A475C3" w:rsidP="00A475C3">
      <w:pPr>
        <w:pStyle w:val="NoSpacing"/>
        <w:jc w:val="center"/>
        <w:rPr>
          <w:rFonts w:cstheme="minorHAnsi"/>
          <w:b/>
          <w:bCs/>
          <w:lang w:val="en-US"/>
        </w:rPr>
      </w:pPr>
      <w:r w:rsidRPr="00A475C3">
        <w:rPr>
          <w:rFonts w:eastAsia="Calibri" w:cstheme="minorHAnsi"/>
          <w:b/>
          <w:bCs/>
        </w:rPr>
        <w:t>Construction of the ‘</w:t>
      </w:r>
      <w:proofErr w:type="spellStart"/>
      <w:r w:rsidRPr="00A475C3">
        <w:rPr>
          <w:rFonts w:eastAsia="Times New Roman" w:cstheme="minorHAnsi"/>
          <w:b/>
          <w:bCs/>
        </w:rPr>
        <w:t>Ennybegs</w:t>
      </w:r>
      <w:proofErr w:type="spellEnd"/>
      <w:r w:rsidRPr="00A475C3">
        <w:rPr>
          <w:rFonts w:eastAsia="Times New Roman" w:cstheme="minorHAnsi"/>
          <w:b/>
          <w:bCs/>
        </w:rPr>
        <w:t xml:space="preserve"> Pedestrian and Cycle Improvement Scheme’ to include c. </w:t>
      </w:r>
      <w:r w:rsidR="008E0C20">
        <w:rPr>
          <w:rFonts w:eastAsia="Times New Roman" w:cstheme="minorHAnsi"/>
          <w:b/>
          <w:bCs/>
        </w:rPr>
        <w:t>840</w:t>
      </w:r>
      <w:r w:rsidRPr="00A475C3">
        <w:rPr>
          <w:rFonts w:eastAsia="Times New Roman" w:cstheme="minorHAnsi"/>
          <w:b/>
          <w:bCs/>
        </w:rPr>
        <w:t>m long share</w:t>
      </w:r>
      <w:r>
        <w:rPr>
          <w:rFonts w:eastAsia="Times New Roman" w:cstheme="minorHAnsi"/>
          <w:b/>
          <w:bCs/>
        </w:rPr>
        <w:t>d</w:t>
      </w:r>
      <w:r w:rsidRPr="00A475C3">
        <w:rPr>
          <w:rFonts w:eastAsia="Times New Roman" w:cstheme="minorHAnsi"/>
          <w:b/>
          <w:bCs/>
        </w:rPr>
        <w:t xml:space="preserve"> pathway, approximately 3m in width, </w:t>
      </w:r>
      <w:r>
        <w:rPr>
          <w:rFonts w:eastAsia="Times New Roman" w:cstheme="minorHAnsi"/>
          <w:b/>
          <w:bCs/>
        </w:rPr>
        <w:t xml:space="preserve">and ancillary site works </w:t>
      </w:r>
      <w:r w:rsidRPr="00A475C3">
        <w:rPr>
          <w:rFonts w:eastAsia="Times New Roman" w:cstheme="minorHAnsi"/>
          <w:b/>
          <w:bCs/>
        </w:rPr>
        <w:t xml:space="preserve">along the </w:t>
      </w:r>
      <w:r w:rsidRPr="00A475C3">
        <w:rPr>
          <w:rFonts w:cstheme="minorHAnsi"/>
          <w:b/>
          <w:bCs/>
          <w:lang w:val="en-US"/>
        </w:rPr>
        <w:t xml:space="preserve">L-1040-0 from St. Teresa’s National School to St. Mary’s Burial Ground </w:t>
      </w:r>
      <w:r w:rsidR="00BF458B">
        <w:rPr>
          <w:rFonts w:cstheme="minorHAnsi"/>
          <w:b/>
          <w:bCs/>
          <w:lang w:val="en-US"/>
        </w:rPr>
        <w:t>at</w:t>
      </w:r>
      <w:r>
        <w:rPr>
          <w:rFonts w:cstheme="minorHAnsi"/>
          <w:b/>
          <w:bCs/>
          <w:lang w:val="en-US"/>
        </w:rPr>
        <w:t xml:space="preserve"> </w:t>
      </w:r>
      <w:proofErr w:type="spellStart"/>
      <w:r w:rsidR="00BF458B">
        <w:rPr>
          <w:rFonts w:cstheme="minorHAnsi"/>
          <w:b/>
          <w:bCs/>
          <w:lang w:val="en-US"/>
        </w:rPr>
        <w:t>Clontumpher</w:t>
      </w:r>
      <w:proofErr w:type="spellEnd"/>
      <w:r w:rsidR="00BF458B">
        <w:rPr>
          <w:rFonts w:cstheme="minorHAnsi"/>
          <w:b/>
          <w:bCs/>
          <w:lang w:val="en-US"/>
        </w:rPr>
        <w:t xml:space="preserve"> / </w:t>
      </w:r>
      <w:proofErr w:type="spellStart"/>
      <w:r w:rsidR="00BF458B">
        <w:rPr>
          <w:rFonts w:cstheme="minorHAnsi"/>
          <w:b/>
          <w:bCs/>
          <w:lang w:val="en-US"/>
        </w:rPr>
        <w:t>Aghaboy</w:t>
      </w:r>
      <w:proofErr w:type="spellEnd"/>
      <w:r w:rsidR="00BF458B">
        <w:rPr>
          <w:rFonts w:cstheme="minorHAnsi"/>
          <w:b/>
          <w:bCs/>
          <w:lang w:val="en-US"/>
        </w:rPr>
        <w:t xml:space="preserve">, </w:t>
      </w:r>
      <w:proofErr w:type="spellStart"/>
      <w:r w:rsidR="00BF458B">
        <w:rPr>
          <w:rFonts w:cstheme="minorHAnsi"/>
          <w:b/>
          <w:bCs/>
          <w:lang w:val="en-US"/>
        </w:rPr>
        <w:t>Ennybeys</w:t>
      </w:r>
      <w:proofErr w:type="spellEnd"/>
      <w:r w:rsidR="00BF458B">
        <w:rPr>
          <w:rFonts w:cstheme="minorHAnsi"/>
          <w:b/>
          <w:bCs/>
          <w:lang w:val="en-US"/>
        </w:rPr>
        <w:t>,</w:t>
      </w:r>
      <w:r>
        <w:rPr>
          <w:rFonts w:cstheme="minorHAnsi"/>
          <w:b/>
          <w:bCs/>
          <w:lang w:val="en-US"/>
        </w:rPr>
        <w:t xml:space="preserve"> County Longford.</w:t>
      </w:r>
    </w:p>
    <w:p w14:paraId="4952C75A" w14:textId="07B6970C" w:rsidR="00A475C3" w:rsidRDefault="00A475C3" w:rsidP="00A475C3">
      <w:pPr>
        <w:pStyle w:val="NoSpacing"/>
        <w:jc w:val="center"/>
        <w:rPr>
          <w:rFonts w:cstheme="minorHAnsi"/>
          <w:b/>
          <w:bCs/>
          <w:lang w:val="en-US"/>
        </w:rPr>
      </w:pPr>
    </w:p>
    <w:p w14:paraId="001EFF47" w14:textId="77777777" w:rsidR="00157A83" w:rsidRPr="00A475C3" w:rsidRDefault="00157A83" w:rsidP="00157A83">
      <w:pPr>
        <w:pStyle w:val="NoSpacing"/>
        <w:jc w:val="center"/>
        <w:rPr>
          <w:rFonts w:cstheme="minorHAnsi"/>
          <w:lang w:val="en-US"/>
        </w:rPr>
      </w:pPr>
      <w:r w:rsidRPr="00A475C3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>de</w:t>
      </w:r>
      <w:r w:rsidRPr="00A475C3">
        <w:rPr>
          <w:rFonts w:cstheme="minorHAnsi"/>
          <w:lang w:val="en-US"/>
        </w:rPr>
        <w:t>velopment will consist of</w:t>
      </w:r>
      <w:r>
        <w:rPr>
          <w:rFonts w:cstheme="minorHAnsi"/>
          <w:lang w:val="en-US"/>
        </w:rPr>
        <w:t>:</w:t>
      </w:r>
    </w:p>
    <w:p w14:paraId="4033EDC2" w14:textId="77777777" w:rsidR="00157A83" w:rsidRDefault="00157A83" w:rsidP="00157A83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bookmarkStart w:id="0" w:name="_Hlk104376975"/>
      <w:r>
        <w:rPr>
          <w:rFonts w:cstheme="minorHAnsi"/>
          <w:lang w:val="en-US"/>
        </w:rPr>
        <w:t>R</w:t>
      </w:r>
      <w:r w:rsidRPr="00B95960">
        <w:rPr>
          <w:rFonts w:cstheme="minorHAnsi"/>
          <w:lang w:val="en-US"/>
        </w:rPr>
        <w:t xml:space="preserve">emoval of existing </w:t>
      </w:r>
      <w:r>
        <w:rPr>
          <w:rFonts w:cstheme="minorHAnsi"/>
          <w:lang w:val="en-US"/>
        </w:rPr>
        <w:t>roadside boundaries to include existing trees and hedgerows</w:t>
      </w:r>
      <w:r w:rsidRPr="00B95960">
        <w:rPr>
          <w:rFonts w:cstheme="minorHAnsi"/>
          <w:lang w:val="en-US"/>
        </w:rPr>
        <w:t xml:space="preserve"> to accommodate the provision of a predominantly 3m wide shared bicycle and pedestrian pathway approximately </w:t>
      </w:r>
      <w:r>
        <w:rPr>
          <w:rFonts w:cstheme="minorHAnsi"/>
          <w:lang w:val="en-US"/>
        </w:rPr>
        <w:t>840</w:t>
      </w:r>
      <w:r w:rsidRPr="00B95960">
        <w:rPr>
          <w:rFonts w:cstheme="minorHAnsi"/>
          <w:lang w:val="en-US"/>
        </w:rPr>
        <w:t xml:space="preserve">m long along the southern side of the </w:t>
      </w:r>
      <w:r>
        <w:rPr>
          <w:rFonts w:cstheme="minorHAnsi"/>
          <w:lang w:val="en-US"/>
        </w:rPr>
        <w:t>L-1040-0.</w:t>
      </w:r>
    </w:p>
    <w:p w14:paraId="2334F057" w14:textId="77777777" w:rsidR="00157A83" w:rsidRDefault="00157A83" w:rsidP="00157A83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Installation of new setback fence-line and / or native hedgerow and tree placement along full length of proposed route.</w:t>
      </w:r>
    </w:p>
    <w:p w14:paraId="40F4F8B2" w14:textId="77777777" w:rsidR="00157A83" w:rsidRPr="00494570" w:rsidRDefault="00157A83" w:rsidP="00157A83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Creation of new field entrance and improvement works to existing residential entrances and bridge walling along proposed route.</w:t>
      </w:r>
    </w:p>
    <w:p w14:paraId="10F59C42" w14:textId="77777777" w:rsidR="00157A83" w:rsidRDefault="00157A83" w:rsidP="00157A83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</w:t>
      </w:r>
      <w:r w:rsidRPr="00A475C3">
        <w:rPr>
          <w:rFonts w:cstheme="minorHAnsi"/>
          <w:lang w:val="en-US"/>
        </w:rPr>
        <w:t>rovision of new street lighting, underground</w:t>
      </w:r>
      <w:r>
        <w:rPr>
          <w:rFonts w:cstheme="minorHAnsi"/>
          <w:lang w:val="en-US"/>
        </w:rPr>
        <w:t>ing of</w:t>
      </w:r>
      <w:r w:rsidRPr="00A475C3">
        <w:rPr>
          <w:rFonts w:cstheme="minorHAnsi"/>
          <w:lang w:val="en-US"/>
        </w:rPr>
        <w:t xml:space="preserve"> existing overhead services </w:t>
      </w:r>
      <w:proofErr w:type="gramStart"/>
      <w:r w:rsidRPr="00A475C3">
        <w:rPr>
          <w:rFonts w:cstheme="minorHAnsi"/>
          <w:lang w:val="en-US"/>
        </w:rPr>
        <w:t>where</w:t>
      </w:r>
      <w:proofErr w:type="gramEnd"/>
      <w:r w:rsidRPr="00A475C3">
        <w:rPr>
          <w:rFonts w:cstheme="minorHAnsi"/>
          <w:lang w:val="en-US"/>
        </w:rPr>
        <w:t xml:space="preserve"> considered necessary, and all ancillary site works.</w:t>
      </w:r>
    </w:p>
    <w:p w14:paraId="57B1D470" w14:textId="4092E10F" w:rsidR="00157A83" w:rsidRPr="00157A83" w:rsidRDefault="00157A83" w:rsidP="00157A83">
      <w:pPr>
        <w:pStyle w:val="NoSpacing"/>
        <w:numPr>
          <w:ilvl w:val="0"/>
          <w:numId w:val="3"/>
        </w:numPr>
        <w:rPr>
          <w:rFonts w:cstheme="minorHAnsi"/>
          <w:lang w:val="en-US"/>
        </w:rPr>
      </w:pPr>
      <w:r w:rsidRPr="00157A83">
        <w:rPr>
          <w:rFonts w:cstheme="minorHAnsi"/>
          <w:lang w:val="en-US"/>
        </w:rPr>
        <w:t>Creation of a school zone in front of St. Teresa’s National School.</w:t>
      </w:r>
    </w:p>
    <w:p w14:paraId="5C2FB609" w14:textId="77777777" w:rsidR="00157A83" w:rsidRPr="00A475C3" w:rsidRDefault="00157A83" w:rsidP="00157A83">
      <w:pPr>
        <w:pStyle w:val="NoSpacing"/>
        <w:ind w:left="360"/>
        <w:rPr>
          <w:rFonts w:cstheme="minorHAnsi"/>
          <w:lang w:val="en-US"/>
        </w:rPr>
      </w:pPr>
    </w:p>
    <w:bookmarkEnd w:id="0"/>
    <w:p w14:paraId="2D675FF2" w14:textId="77777777" w:rsidR="00157A83" w:rsidRPr="00B95960" w:rsidRDefault="00157A83" w:rsidP="00157A83">
      <w:pPr>
        <w:pStyle w:val="NoSpacing"/>
        <w:jc w:val="center"/>
        <w:rPr>
          <w:rFonts w:eastAsia="Calibri" w:cstheme="minorHAnsi"/>
        </w:rPr>
      </w:pPr>
      <w:r w:rsidRPr="00B95960">
        <w:rPr>
          <w:rFonts w:eastAsia="Calibri" w:cstheme="minorHAnsi"/>
        </w:rPr>
        <w:t xml:space="preserve">Plans and particulars of the proposed development will be available for inspection or purchase at a fee, not exceeding the reasonable cost of making a copy, at the Planning Department offices of Longford County Council, </w:t>
      </w:r>
      <w:proofErr w:type="spellStart"/>
      <w:r w:rsidRPr="00B95960">
        <w:rPr>
          <w:rFonts w:eastAsia="Calibri" w:cstheme="minorHAnsi"/>
        </w:rPr>
        <w:t>Áras</w:t>
      </w:r>
      <w:proofErr w:type="spellEnd"/>
      <w:r w:rsidRPr="00B95960">
        <w:rPr>
          <w:rFonts w:eastAsia="Calibri" w:cstheme="minorHAnsi"/>
        </w:rPr>
        <w:t xml:space="preserve"> an </w:t>
      </w:r>
      <w:proofErr w:type="spellStart"/>
      <w:r w:rsidRPr="00B95960">
        <w:rPr>
          <w:rFonts w:eastAsia="Calibri" w:cstheme="minorHAnsi"/>
        </w:rPr>
        <w:t>Chontae</w:t>
      </w:r>
      <w:proofErr w:type="spellEnd"/>
      <w:r w:rsidRPr="00B95960">
        <w:rPr>
          <w:rFonts w:eastAsia="Calibri" w:cstheme="minorHAnsi"/>
        </w:rPr>
        <w:t xml:space="preserve">, Great Water Street, Longford during official public opening hours, excluding weekends and bank holidays from Friday </w:t>
      </w:r>
      <w:r>
        <w:rPr>
          <w:rFonts w:eastAsia="Calibri" w:cstheme="minorHAnsi"/>
        </w:rPr>
        <w:t>16th</w:t>
      </w:r>
      <w:r w:rsidRPr="00B95960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September</w:t>
      </w:r>
      <w:r w:rsidRPr="00B95960">
        <w:rPr>
          <w:rFonts w:eastAsia="Calibri" w:cstheme="minorHAnsi"/>
        </w:rPr>
        <w:t xml:space="preserve"> 2022 up to and including </w:t>
      </w:r>
      <w:r>
        <w:rPr>
          <w:rFonts w:eastAsia="Calibri" w:cstheme="minorHAnsi"/>
        </w:rPr>
        <w:t>Friday</w:t>
      </w:r>
      <w:r w:rsidRPr="00B95960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14</w:t>
      </w:r>
      <w:r w:rsidRPr="00494570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October</w:t>
      </w:r>
      <w:r w:rsidRPr="00B95960">
        <w:rPr>
          <w:rFonts w:eastAsia="Calibri" w:cstheme="minorHAnsi"/>
        </w:rPr>
        <w:t xml:space="preserve"> 2022.</w:t>
      </w:r>
    </w:p>
    <w:p w14:paraId="71D8973C" w14:textId="77777777" w:rsidR="00157A83" w:rsidRDefault="00157A83" w:rsidP="00157A83">
      <w:pPr>
        <w:pStyle w:val="NoSpacing"/>
        <w:jc w:val="center"/>
        <w:rPr>
          <w:rFonts w:eastAsia="Calibri" w:cstheme="minorHAnsi"/>
        </w:rPr>
      </w:pPr>
      <w:r w:rsidRPr="00B95960">
        <w:rPr>
          <w:rFonts w:eastAsia="Calibri" w:cstheme="minorHAnsi"/>
        </w:rPr>
        <w:t xml:space="preserve">Plans and particulars will also be available to view online at </w:t>
      </w:r>
      <w:hyperlink r:id="rId8" w:history="1">
        <w:r w:rsidRPr="00CB6E23">
          <w:rPr>
            <w:rStyle w:val="Hyperlink"/>
            <w:rFonts w:eastAsia="Calibri" w:cstheme="minorHAnsi"/>
          </w:rPr>
          <w:t>www.longfordcoco.ie</w:t>
        </w:r>
      </w:hyperlink>
    </w:p>
    <w:p w14:paraId="1D2ECE36" w14:textId="77777777" w:rsidR="00157A83" w:rsidRPr="00B95960" w:rsidRDefault="00157A83" w:rsidP="00157A83">
      <w:pPr>
        <w:pStyle w:val="NoSpacing"/>
        <w:jc w:val="center"/>
        <w:rPr>
          <w:rFonts w:eastAsia="Calibri" w:cstheme="minorHAnsi"/>
        </w:rPr>
      </w:pPr>
    </w:p>
    <w:p w14:paraId="094B77BE" w14:textId="663EE2FA" w:rsidR="00C027E1" w:rsidRPr="00157A83" w:rsidRDefault="00157A83" w:rsidP="00157A83">
      <w:pPr>
        <w:pStyle w:val="NoSpacing"/>
        <w:jc w:val="center"/>
        <w:rPr>
          <w:rFonts w:eastAsia="Calibri" w:cstheme="minorHAnsi"/>
        </w:rPr>
      </w:pPr>
      <w:r w:rsidRPr="00B95960">
        <w:rPr>
          <w:rFonts w:eastAsia="Calibri" w:cstheme="minorHAnsi"/>
        </w:rPr>
        <w:t xml:space="preserve">Submissions with respect to the proposed development, dealing with the proper planning and sustainable development of the area, may be made in writing to Longford County Council, headed </w:t>
      </w:r>
      <w:r w:rsidRPr="00B95960">
        <w:rPr>
          <w:rFonts w:eastAsia="Calibri" w:cstheme="minorHAnsi"/>
          <w:b/>
        </w:rPr>
        <w:t>“</w:t>
      </w:r>
      <w:proofErr w:type="spellStart"/>
      <w:r w:rsidRPr="00B95960">
        <w:rPr>
          <w:rFonts w:eastAsia="Times New Roman" w:cstheme="minorHAnsi"/>
          <w:b/>
        </w:rPr>
        <w:t>Ennybegs</w:t>
      </w:r>
      <w:proofErr w:type="spellEnd"/>
      <w:r w:rsidRPr="00B95960">
        <w:rPr>
          <w:rFonts w:eastAsia="Times New Roman" w:cstheme="minorHAnsi"/>
          <w:b/>
        </w:rPr>
        <w:t xml:space="preserve"> Pedestrian and Cycle Improvement Scheme</w:t>
      </w:r>
      <w:r w:rsidRPr="00B95960">
        <w:rPr>
          <w:rFonts w:eastAsia="Calibri" w:cstheme="minorHAnsi"/>
          <w:b/>
        </w:rPr>
        <w:t>”</w:t>
      </w:r>
      <w:r w:rsidRPr="00B95960">
        <w:rPr>
          <w:rFonts w:eastAsia="Calibri" w:cstheme="minorHAnsi"/>
        </w:rPr>
        <w:t xml:space="preserve"> and addressed to </w:t>
      </w:r>
      <w:r w:rsidRPr="00B95960">
        <w:rPr>
          <w:rFonts w:eastAsia="Calibri" w:cstheme="minorHAnsi"/>
          <w:i/>
        </w:rPr>
        <w:t xml:space="preserve">Planning Section, Longford County Council, </w:t>
      </w:r>
      <w:proofErr w:type="spellStart"/>
      <w:r w:rsidRPr="00B95960">
        <w:rPr>
          <w:rFonts w:eastAsia="Calibri" w:cstheme="minorHAnsi"/>
          <w:i/>
        </w:rPr>
        <w:t>Áras</w:t>
      </w:r>
      <w:proofErr w:type="spellEnd"/>
      <w:r w:rsidRPr="00B95960">
        <w:rPr>
          <w:rFonts w:eastAsia="Calibri" w:cstheme="minorHAnsi"/>
          <w:i/>
        </w:rPr>
        <w:t xml:space="preserve"> an </w:t>
      </w:r>
      <w:proofErr w:type="spellStart"/>
      <w:r w:rsidRPr="00B95960">
        <w:rPr>
          <w:rFonts w:eastAsia="Calibri" w:cstheme="minorHAnsi"/>
          <w:i/>
        </w:rPr>
        <w:t>Chontae</w:t>
      </w:r>
      <w:proofErr w:type="spellEnd"/>
      <w:r w:rsidRPr="00B95960">
        <w:rPr>
          <w:rFonts w:eastAsia="Calibri" w:cstheme="minorHAnsi"/>
          <w:i/>
        </w:rPr>
        <w:t xml:space="preserve">, Great Water Street, Longford </w:t>
      </w:r>
      <w:r w:rsidRPr="00B95960">
        <w:rPr>
          <w:rFonts w:eastAsia="Calibri" w:cstheme="minorHAnsi"/>
        </w:rPr>
        <w:t xml:space="preserve">to arrive not later than </w:t>
      </w:r>
      <w:r>
        <w:rPr>
          <w:rFonts w:eastAsia="Calibri" w:cstheme="minorHAnsi"/>
        </w:rPr>
        <w:t>Friday 28</w:t>
      </w:r>
      <w:r w:rsidRPr="00B95960">
        <w:rPr>
          <w:rFonts w:eastAsia="Calibri" w:cstheme="minorHAnsi"/>
          <w:vertAlign w:val="superscript"/>
        </w:rPr>
        <w:t>th</w:t>
      </w:r>
      <w:r w:rsidRPr="00B95960">
        <w:rPr>
          <w:rFonts w:eastAsia="Calibri" w:cstheme="minorHAnsi"/>
        </w:rPr>
        <w:t xml:space="preserve"> October 2022 at 4pm.</w:t>
      </w:r>
    </w:p>
    <w:p w14:paraId="13BFE508" w14:textId="77777777" w:rsidR="00203E8C" w:rsidRDefault="00203E8C" w:rsidP="00A475C3">
      <w:pPr>
        <w:pStyle w:val="NoSpacing"/>
        <w:rPr>
          <w:rFonts w:eastAsia="Calibri" w:cstheme="minorHAnsi"/>
          <w:b/>
        </w:rPr>
      </w:pPr>
    </w:p>
    <w:p w14:paraId="3DE5FF56" w14:textId="7A471364" w:rsidR="00B3239D" w:rsidRPr="00B95960" w:rsidRDefault="00C348E3" w:rsidP="00A475C3">
      <w:pPr>
        <w:pStyle w:val="NoSpacing"/>
        <w:rPr>
          <w:rFonts w:eastAsia="Calibri" w:cstheme="minorHAnsi"/>
          <w:b/>
        </w:rPr>
      </w:pPr>
      <w:r w:rsidRPr="00B95960">
        <w:rPr>
          <w:rFonts w:eastAsia="Calibri" w:cstheme="minorHAnsi"/>
          <w:b/>
        </w:rPr>
        <w:t>Signed</w:t>
      </w:r>
      <w:r w:rsidR="00B95960" w:rsidRPr="00B95960">
        <w:rPr>
          <w:rFonts w:eastAsia="Calibri" w:cstheme="minorHAnsi"/>
          <w:b/>
        </w:rPr>
        <w:t xml:space="preserve">: </w:t>
      </w:r>
      <w:r w:rsidR="00B3239D" w:rsidRPr="00B95960">
        <w:rPr>
          <w:rFonts w:eastAsia="Calibri" w:cstheme="minorHAnsi"/>
          <w:b/>
        </w:rPr>
        <w:t>__________________________</w:t>
      </w:r>
      <w:r w:rsidR="00B3239D" w:rsidRPr="00B95960">
        <w:rPr>
          <w:rFonts w:eastAsia="Calibri" w:cstheme="minorHAnsi"/>
          <w:b/>
        </w:rPr>
        <w:tab/>
      </w:r>
      <w:r w:rsidR="00B3239D" w:rsidRPr="00B95960">
        <w:rPr>
          <w:rFonts w:eastAsia="Calibri" w:cstheme="minorHAnsi"/>
          <w:b/>
        </w:rPr>
        <w:tab/>
      </w:r>
      <w:r w:rsidR="00B3239D" w:rsidRPr="00B95960">
        <w:rPr>
          <w:rFonts w:eastAsia="Calibri" w:cstheme="minorHAnsi"/>
          <w:b/>
        </w:rPr>
        <w:tab/>
      </w:r>
      <w:r w:rsidR="00B3239D" w:rsidRPr="00B95960">
        <w:rPr>
          <w:rFonts w:eastAsia="Calibri" w:cstheme="minorHAnsi"/>
          <w:b/>
        </w:rPr>
        <w:tab/>
        <w:t>Date:</w:t>
      </w:r>
      <w:r w:rsidR="00B95960" w:rsidRPr="00B95960">
        <w:rPr>
          <w:rFonts w:eastAsia="Calibri" w:cstheme="minorHAnsi"/>
          <w:b/>
        </w:rPr>
        <w:t xml:space="preserve"> </w:t>
      </w:r>
      <w:r w:rsidR="00B3239D" w:rsidRPr="00B95960">
        <w:rPr>
          <w:rFonts w:eastAsia="Calibri" w:cstheme="minorHAnsi"/>
          <w:b/>
        </w:rPr>
        <w:t xml:space="preserve"> </w:t>
      </w:r>
      <w:r w:rsidR="00B95960" w:rsidRPr="00B95960">
        <w:rPr>
          <w:rFonts w:eastAsia="Calibri" w:cstheme="minorHAnsi"/>
          <w:bCs/>
        </w:rPr>
        <w:t>________________</w:t>
      </w:r>
    </w:p>
    <w:p w14:paraId="0A74C058" w14:textId="77777777" w:rsidR="00203E8C" w:rsidRDefault="00203E8C" w:rsidP="00A475C3">
      <w:pPr>
        <w:pStyle w:val="NoSpacing"/>
        <w:rPr>
          <w:rFonts w:eastAsia="Calibri" w:cstheme="minorHAnsi"/>
        </w:rPr>
      </w:pPr>
    </w:p>
    <w:p w14:paraId="0ABF605C" w14:textId="43C22791" w:rsidR="00C348E3" w:rsidRPr="00B95960" w:rsidRDefault="00B80691" w:rsidP="00A475C3">
      <w:pPr>
        <w:pStyle w:val="NoSpacing"/>
        <w:rPr>
          <w:rFonts w:eastAsia="Calibri" w:cstheme="minorHAnsi"/>
        </w:rPr>
      </w:pPr>
      <w:r w:rsidRPr="00B95960">
        <w:rPr>
          <w:rFonts w:eastAsia="Calibri" w:cstheme="minorHAnsi"/>
        </w:rPr>
        <w:t>John Brannigan</w:t>
      </w:r>
    </w:p>
    <w:p w14:paraId="6AE05F98" w14:textId="77777777" w:rsidR="00C348E3" w:rsidRPr="00B95960" w:rsidRDefault="00C348E3" w:rsidP="00A475C3">
      <w:pPr>
        <w:pStyle w:val="NoSpacing"/>
        <w:rPr>
          <w:rFonts w:eastAsia="Calibri" w:cstheme="minorHAnsi"/>
        </w:rPr>
      </w:pPr>
      <w:r w:rsidRPr="00B95960">
        <w:rPr>
          <w:rFonts w:eastAsia="Calibri" w:cstheme="minorHAnsi"/>
        </w:rPr>
        <w:t>Director of Services</w:t>
      </w:r>
    </w:p>
    <w:p w14:paraId="34142FAD" w14:textId="02F2C267" w:rsidR="00C348E3" w:rsidRPr="00B95960" w:rsidRDefault="00C348E3" w:rsidP="00A475C3">
      <w:pPr>
        <w:pStyle w:val="NoSpacing"/>
        <w:rPr>
          <w:rFonts w:eastAsia="Calibri" w:cstheme="minorHAnsi"/>
        </w:rPr>
      </w:pPr>
      <w:r w:rsidRPr="00B95960">
        <w:rPr>
          <w:rFonts w:eastAsia="Calibri" w:cstheme="minorHAnsi"/>
        </w:rPr>
        <w:t>Longford Co. Council</w:t>
      </w:r>
    </w:p>
    <w:sectPr w:rsidR="00C348E3" w:rsidRPr="00B95960" w:rsidSect="001D5A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CC78" w14:textId="77777777" w:rsidR="007B0770" w:rsidRDefault="007B0770" w:rsidP="00C348E3">
      <w:pPr>
        <w:spacing w:after="0" w:line="240" w:lineRule="auto"/>
      </w:pPr>
      <w:r>
        <w:separator/>
      </w:r>
    </w:p>
  </w:endnote>
  <w:endnote w:type="continuationSeparator" w:id="0">
    <w:p w14:paraId="284451CF" w14:textId="77777777" w:rsidR="007B0770" w:rsidRDefault="007B0770" w:rsidP="00C3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FDE0" w14:textId="77777777" w:rsidR="00ED4660" w:rsidRDefault="00ED4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CA7C" w14:textId="77777777" w:rsidR="00ED4660" w:rsidRDefault="00ED4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9698" w14:textId="77777777" w:rsidR="00ED4660" w:rsidRDefault="00ED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D399" w14:textId="77777777" w:rsidR="007B0770" w:rsidRDefault="007B0770" w:rsidP="00C348E3">
      <w:pPr>
        <w:spacing w:after="0" w:line="240" w:lineRule="auto"/>
      </w:pPr>
      <w:r>
        <w:separator/>
      </w:r>
    </w:p>
  </w:footnote>
  <w:footnote w:type="continuationSeparator" w:id="0">
    <w:p w14:paraId="5811FF63" w14:textId="77777777" w:rsidR="007B0770" w:rsidRDefault="007B0770" w:rsidP="00C3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B836" w14:textId="77777777" w:rsidR="00ED4660" w:rsidRDefault="00ED4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C3C2" w14:textId="4E0A1B61" w:rsidR="00ED4660" w:rsidRDefault="00ED4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02B4" w14:textId="77777777" w:rsidR="00ED4660" w:rsidRDefault="00ED4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3737A"/>
    <w:multiLevelType w:val="hybridMultilevel"/>
    <w:tmpl w:val="E09A26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15146"/>
    <w:multiLevelType w:val="hybridMultilevel"/>
    <w:tmpl w:val="02305524"/>
    <w:lvl w:ilvl="0" w:tplc="BC46408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A21E6"/>
    <w:multiLevelType w:val="hybridMultilevel"/>
    <w:tmpl w:val="EF3A4BF8"/>
    <w:lvl w:ilvl="0" w:tplc="02F01E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3C"/>
    <w:rsid w:val="00056D44"/>
    <w:rsid w:val="0008465E"/>
    <w:rsid w:val="000936F4"/>
    <w:rsid w:val="00157A83"/>
    <w:rsid w:val="001D5A76"/>
    <w:rsid w:val="001E073F"/>
    <w:rsid w:val="00203E8C"/>
    <w:rsid w:val="0020698C"/>
    <w:rsid w:val="002516D1"/>
    <w:rsid w:val="00261DC5"/>
    <w:rsid w:val="002B1559"/>
    <w:rsid w:val="002C234D"/>
    <w:rsid w:val="002C7E0B"/>
    <w:rsid w:val="0031573C"/>
    <w:rsid w:val="00425E40"/>
    <w:rsid w:val="00494570"/>
    <w:rsid w:val="004A03F3"/>
    <w:rsid w:val="004D78D5"/>
    <w:rsid w:val="004F5A69"/>
    <w:rsid w:val="00516B7D"/>
    <w:rsid w:val="00576AEC"/>
    <w:rsid w:val="00586FF4"/>
    <w:rsid w:val="005A5A45"/>
    <w:rsid w:val="005D253C"/>
    <w:rsid w:val="006051AB"/>
    <w:rsid w:val="006826D5"/>
    <w:rsid w:val="006A1E86"/>
    <w:rsid w:val="006C3107"/>
    <w:rsid w:val="006D218F"/>
    <w:rsid w:val="006E0B7D"/>
    <w:rsid w:val="006F3122"/>
    <w:rsid w:val="00700076"/>
    <w:rsid w:val="007068AF"/>
    <w:rsid w:val="00782DE9"/>
    <w:rsid w:val="007B0770"/>
    <w:rsid w:val="007D0D26"/>
    <w:rsid w:val="00812ED7"/>
    <w:rsid w:val="00843D53"/>
    <w:rsid w:val="008E0C20"/>
    <w:rsid w:val="00906D54"/>
    <w:rsid w:val="00910D01"/>
    <w:rsid w:val="00920C70"/>
    <w:rsid w:val="009942D2"/>
    <w:rsid w:val="009D6472"/>
    <w:rsid w:val="009E1D45"/>
    <w:rsid w:val="00A3515E"/>
    <w:rsid w:val="00A376A6"/>
    <w:rsid w:val="00A475C3"/>
    <w:rsid w:val="00AA5DF7"/>
    <w:rsid w:val="00AB34D7"/>
    <w:rsid w:val="00AC7279"/>
    <w:rsid w:val="00B067CC"/>
    <w:rsid w:val="00B3239D"/>
    <w:rsid w:val="00B654F7"/>
    <w:rsid w:val="00B80691"/>
    <w:rsid w:val="00B95960"/>
    <w:rsid w:val="00BE44CD"/>
    <w:rsid w:val="00BE5315"/>
    <w:rsid w:val="00BF458B"/>
    <w:rsid w:val="00C027E1"/>
    <w:rsid w:val="00C15ECE"/>
    <w:rsid w:val="00C2302A"/>
    <w:rsid w:val="00C246FC"/>
    <w:rsid w:val="00C348E3"/>
    <w:rsid w:val="00C44006"/>
    <w:rsid w:val="00C965F1"/>
    <w:rsid w:val="00CE3A11"/>
    <w:rsid w:val="00D61A39"/>
    <w:rsid w:val="00DD3993"/>
    <w:rsid w:val="00E14539"/>
    <w:rsid w:val="00E22C26"/>
    <w:rsid w:val="00E31EE4"/>
    <w:rsid w:val="00E97017"/>
    <w:rsid w:val="00ED2478"/>
    <w:rsid w:val="00ED4660"/>
    <w:rsid w:val="00EF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2DC70E"/>
  <w15:docId w15:val="{AF0E24F0-669B-405E-B899-CF1BCEF8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3C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basedOn w:val="DefaultParagraphFont"/>
    <w:uiPriority w:val="99"/>
    <w:rsid w:val="00E1453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E4"/>
    <w:rPr>
      <w:rFonts w:ascii="Tahoma" w:eastAsiaTheme="minorEastAsia" w:hAnsi="Tahoma" w:cs="Tahoma"/>
      <w:sz w:val="16"/>
      <w:szCs w:val="16"/>
      <w:lang w:eastAsia="en-IE"/>
    </w:rPr>
  </w:style>
  <w:style w:type="paragraph" w:styleId="ListParagraph">
    <w:name w:val="List Paragraph"/>
    <w:basedOn w:val="Normal"/>
    <w:uiPriority w:val="34"/>
    <w:qFormat/>
    <w:rsid w:val="00812E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E3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3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E3"/>
    <w:rPr>
      <w:rFonts w:eastAsiaTheme="minorEastAsia"/>
      <w:lang w:eastAsia="en-IE"/>
    </w:rPr>
  </w:style>
  <w:style w:type="character" w:styleId="Hyperlink">
    <w:name w:val="Hyperlink"/>
    <w:basedOn w:val="DefaultParagraphFont"/>
    <w:uiPriority w:val="99"/>
    <w:unhideWhenUsed/>
    <w:rsid w:val="00425E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E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75C3"/>
    <w:pPr>
      <w:spacing w:after="0" w:line="240" w:lineRule="auto"/>
    </w:pPr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gfordcoco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loconnor</dc:creator>
  <cp:lastModifiedBy>Brian Kelly</cp:lastModifiedBy>
  <cp:revision>13</cp:revision>
  <cp:lastPrinted>2016-10-13T13:58:00Z</cp:lastPrinted>
  <dcterms:created xsi:type="dcterms:W3CDTF">2022-05-25T12:30:00Z</dcterms:created>
  <dcterms:modified xsi:type="dcterms:W3CDTF">2022-09-09T12:34:00Z</dcterms:modified>
</cp:coreProperties>
</file>