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05D6ABD2"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AD2DA8">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AD2DA8">
        <w:rPr>
          <w:rFonts w:asciiTheme="minorHAnsi" w:hAnsiTheme="minorHAnsi" w:cstheme="minorHAnsi"/>
          <w:spacing w:val="0"/>
          <w:szCs w:val="24"/>
        </w:rPr>
        <w:t>396</w:t>
      </w:r>
    </w:p>
    <w:p w14:paraId="7ECF7C1C" w14:textId="309EFB55"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D2DA8" w:rsidRPr="00562220">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D962E0">
        <w:trPr>
          <w:cantSplit/>
          <w:trHeight w:val="1446"/>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77777777" w:rsidR="006E4D07" w:rsidRPr="002C3FD0" w:rsidRDefault="00AB5847" w:rsidP="00D962E0">
            <w:pPr>
              <w:jc w:val="center"/>
              <w:rPr>
                <w:rFonts w:asciiTheme="minorHAnsi" w:hAnsiTheme="minorHAnsi" w:cstheme="minorHAnsi"/>
                <w:b/>
                <w:sz w:val="52"/>
                <w:szCs w:val="52"/>
              </w:rPr>
            </w:pPr>
            <w:r w:rsidRPr="002C3FD0">
              <w:rPr>
                <w:rFonts w:asciiTheme="minorHAnsi" w:hAnsiTheme="minorHAnsi" w:cstheme="minorHAnsi"/>
                <w:b/>
                <w:sz w:val="52"/>
                <w:szCs w:val="52"/>
              </w:rPr>
              <w:t>A</w:t>
            </w:r>
            <w:r w:rsidR="00854DDF" w:rsidRPr="002C3FD0">
              <w:rPr>
                <w:rFonts w:asciiTheme="minorHAnsi" w:hAnsiTheme="minorHAnsi" w:cstheme="minorHAnsi"/>
                <w:b/>
                <w:sz w:val="52"/>
                <w:szCs w:val="52"/>
              </w:rPr>
              <w:t xml:space="preserve">SSISTANT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F9E5727" w14:textId="4E8F685F" w:rsidR="00266BC5" w:rsidRPr="002C3FD0" w:rsidRDefault="006E4D07" w:rsidP="00D962E0">
            <w:pPr>
              <w:pStyle w:val="Heading9"/>
              <w:rPr>
                <w:rFonts w:asciiTheme="minorHAnsi" w:hAnsiTheme="minorHAnsi" w:cstheme="minorHAnsi"/>
                <w:szCs w:val="28"/>
              </w:rPr>
            </w:pPr>
            <w:r w:rsidRPr="002C3FD0">
              <w:rPr>
                <w:rFonts w:asciiTheme="minorHAnsi" w:hAnsiTheme="minorHAnsi" w:cstheme="minorHAnsi"/>
                <w:szCs w:val="28"/>
              </w:rPr>
              <w:t xml:space="preserve">Competition Ref: </w:t>
            </w:r>
            <w:r w:rsidR="00AB5847" w:rsidRPr="00076615">
              <w:rPr>
                <w:rFonts w:asciiTheme="minorHAnsi" w:hAnsiTheme="minorHAnsi" w:cstheme="minorHAnsi"/>
                <w:szCs w:val="28"/>
              </w:rPr>
              <w:t>A</w:t>
            </w:r>
            <w:r w:rsidR="004B725A" w:rsidRPr="00076615">
              <w:rPr>
                <w:rFonts w:asciiTheme="minorHAnsi" w:hAnsiTheme="minorHAnsi" w:cstheme="minorHAnsi"/>
                <w:szCs w:val="28"/>
              </w:rPr>
              <w:t>P</w:t>
            </w:r>
            <w:r w:rsidRPr="00076615">
              <w:rPr>
                <w:rFonts w:asciiTheme="minorHAnsi" w:hAnsiTheme="minorHAnsi" w:cstheme="minorHAnsi"/>
                <w:szCs w:val="28"/>
              </w:rPr>
              <w:t>/</w:t>
            </w:r>
            <w:r w:rsidR="00340B87">
              <w:rPr>
                <w:rFonts w:asciiTheme="minorHAnsi" w:hAnsiTheme="minorHAnsi" w:cstheme="minorHAnsi"/>
                <w:szCs w:val="28"/>
              </w:rPr>
              <w:t>0125</w:t>
            </w:r>
          </w:p>
          <w:p w14:paraId="58825818" w14:textId="77777777" w:rsidR="0072076B" w:rsidRPr="002C3FD0" w:rsidRDefault="0072076B" w:rsidP="00364E42">
            <w:pPr>
              <w:rPr>
                <w:rFonts w:asciiTheme="minorHAnsi" w:hAnsiTheme="minorHAnsi" w:cstheme="minorHAnsi"/>
              </w:rPr>
            </w:pPr>
          </w:p>
        </w:tc>
      </w:tr>
    </w:tbl>
    <w:p w14:paraId="4630B543" w14:textId="77777777" w:rsidR="00364E42" w:rsidRPr="002C3FD0" w:rsidRDefault="00854DDF" w:rsidP="00EE6424">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55A6AAA6" w14:textId="77777777" w:rsidR="00364E42" w:rsidRPr="002C3FD0" w:rsidRDefault="00364E42" w:rsidP="00AB5847">
      <w:pPr>
        <w:rPr>
          <w:rFonts w:asciiTheme="minorHAnsi" w:hAnsiTheme="minorHAnsi" w:cstheme="minorHAnsi"/>
          <w:b/>
          <w:bCs/>
          <w:u w:val="single"/>
        </w:rPr>
      </w:pPr>
    </w:p>
    <w:p w14:paraId="33056603"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after the closing date </w:t>
      </w:r>
      <w:r w:rsidR="00CB12FB" w:rsidRPr="002C3FD0">
        <w:rPr>
          <w:rFonts w:asciiTheme="minorHAnsi" w:hAnsiTheme="minorHAnsi" w:cstheme="minorHAnsi"/>
          <w:b w:val="0"/>
          <w:sz w:val="23"/>
          <w:szCs w:val="23"/>
        </w:rPr>
        <w:t xml:space="preserve">and time </w:t>
      </w:r>
      <w:r w:rsidRPr="002C3FD0">
        <w:rPr>
          <w:rFonts w:asciiTheme="minorHAnsi" w:hAnsiTheme="minorHAnsi" w:cstheme="minorHAnsi"/>
          <w:b w:val="0"/>
          <w:sz w:val="23"/>
          <w:szCs w:val="23"/>
        </w:rPr>
        <w:t xml:space="preserve">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r w:rsidR="002C6975" w:rsidRPr="002C3FD0">
        <w:rPr>
          <w:rFonts w:asciiTheme="minorHAnsi" w:hAnsiTheme="minorHAnsi" w:cstheme="minorHAnsi"/>
          <w:b w:val="0"/>
          <w:sz w:val="23"/>
          <w:szCs w:val="23"/>
        </w:rPr>
        <w:t>.</w:t>
      </w:r>
    </w:p>
    <w:p w14:paraId="71274473" w14:textId="77777777" w:rsidR="00CF6971" w:rsidRPr="002C3FD0" w:rsidRDefault="00CF6971"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13DBBE3D" w14:textId="77777777" w:rsidR="00CB12FB" w:rsidRPr="002C3FD0" w:rsidRDefault="00CB12FB"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77777777" w:rsidR="003C21B7" w:rsidRPr="002C3FD0"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2C3FD0">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2C3FD0">
        <w:rPr>
          <w:rFonts w:asciiTheme="minorHAnsi" w:hAnsiTheme="minorHAnsi" w:cstheme="minorHAnsi"/>
          <w:color w:val="000000"/>
          <w:sz w:val="23"/>
          <w:szCs w:val="23"/>
          <w:lang w:val="en-IE" w:eastAsia="en-IE"/>
        </w:rPr>
        <w:t>CV</w:t>
      </w:r>
      <w:proofErr w:type="gramEnd"/>
      <w:r w:rsidRPr="002C3FD0">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31D287AD" w14:textId="77777777" w:rsidR="00854DDF" w:rsidRPr="002C3FD0" w:rsidRDefault="00854DDF" w:rsidP="009E4D84">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77777777" w:rsidR="00CB12FB" w:rsidRPr="002C3FD0" w:rsidRDefault="00CB12FB" w:rsidP="009E4D84">
      <w:pPr>
        <w:pStyle w:val="ListParagraph"/>
        <w:numPr>
          <w:ilvl w:val="0"/>
          <w:numId w:val="7"/>
        </w:numPr>
        <w:spacing w:before="120"/>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To complete your </w:t>
      </w:r>
      <w:proofErr w:type="gramStart"/>
      <w:r w:rsidRPr="002C3FD0">
        <w:rPr>
          <w:rFonts w:asciiTheme="minorHAnsi" w:hAnsiTheme="minorHAnsi" w:cstheme="minorHAnsi"/>
          <w:sz w:val="23"/>
          <w:szCs w:val="23"/>
        </w:rPr>
        <w:t>Application</w:t>
      </w:r>
      <w:proofErr w:type="gramEnd"/>
      <w:r w:rsidRPr="002C3FD0">
        <w:rPr>
          <w:rFonts w:asciiTheme="minorHAnsi" w:hAnsiTheme="minorHAnsi" w:cstheme="minorHAnsi"/>
          <w:sz w:val="23"/>
          <w:szCs w:val="23"/>
        </w:rPr>
        <w:t>:</w:t>
      </w:r>
    </w:p>
    <w:p w14:paraId="7A6ACEB7" w14:textId="77777777" w:rsidR="00CB12FB" w:rsidRPr="002C3FD0"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6E8940E2" w14:textId="77777777"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7777777"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Pr="002C3FD0">
        <w:rPr>
          <w:rFonts w:asciiTheme="minorHAnsi" w:hAnsiTheme="minorHAnsi" w:cstheme="minorHAnsi"/>
          <w:b/>
          <w:sz w:val="23"/>
          <w:szCs w:val="23"/>
        </w:rPr>
        <w:t xml:space="preserve">Assistant </w:t>
      </w:r>
      <w:r w:rsidR="004B725A" w:rsidRPr="002C3FD0">
        <w:rPr>
          <w:rFonts w:asciiTheme="minorHAnsi" w:hAnsiTheme="minorHAnsi" w:cstheme="minorHAnsi"/>
          <w:b/>
          <w:sz w:val="23"/>
          <w:szCs w:val="23"/>
        </w:rPr>
        <w:t>Planner</w:t>
      </w:r>
      <w:proofErr w:type="gramStart"/>
      <w:r w:rsidRPr="002C3FD0">
        <w:rPr>
          <w:rFonts w:asciiTheme="minorHAnsi" w:hAnsiTheme="minorHAnsi" w:cstheme="minorHAnsi"/>
          <w:b/>
          <w:sz w:val="23"/>
          <w:szCs w:val="23"/>
        </w:rPr>
        <w:t>–[</w:t>
      </w:r>
      <w:proofErr w:type="gramEnd"/>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3C21B7" w:rsidRPr="002C3FD0">
        <w:rPr>
          <w:rFonts w:asciiTheme="minorHAnsi" w:hAnsiTheme="minorHAnsi" w:cstheme="minorHAnsi"/>
          <w:b/>
          <w:i/>
          <w:sz w:val="23"/>
          <w:szCs w:val="23"/>
        </w:rPr>
        <w:t xml:space="preserve">Assistant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5B68D1E7" w14:textId="77777777" w:rsidR="00AB5847" w:rsidRPr="002C3FD0" w:rsidRDefault="005C7685" w:rsidP="00AE380F">
      <w:pPr>
        <w:autoSpaceDE w:val="0"/>
        <w:autoSpaceDN w:val="0"/>
        <w:adjustRightInd w:val="0"/>
        <w:spacing w:before="120"/>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p>
    <w:p w14:paraId="5F498152" w14:textId="77777777" w:rsidR="00AE380F" w:rsidRPr="002C3FD0" w:rsidRDefault="00AE380F" w:rsidP="00AE380F">
      <w:pPr>
        <w:rPr>
          <w:rFonts w:asciiTheme="minorHAnsi" w:hAnsiTheme="minorHAnsi" w:cstheme="minorHAnsi"/>
          <w:sz w:val="23"/>
          <w:szCs w:val="23"/>
        </w:rPr>
      </w:pPr>
    </w:p>
    <w:p w14:paraId="21F31ED4" w14:textId="77777777" w:rsidR="00A86D2B" w:rsidRPr="002C3FD0" w:rsidRDefault="00EE6424" w:rsidP="00AE380F">
      <w:pPr>
        <w:spacing w:after="120"/>
        <w:rPr>
          <w:rFonts w:asciiTheme="minorHAnsi" w:hAnsiTheme="minorHAnsi" w:cstheme="minorHAnsi"/>
          <w:b/>
          <w:sz w:val="23"/>
          <w:szCs w:val="23"/>
          <w:lang w:val="ga-IE"/>
        </w:rPr>
      </w:pPr>
      <w:r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Pr="002C3FD0">
        <w:rPr>
          <w:rFonts w:asciiTheme="minorHAnsi" w:hAnsiTheme="minorHAnsi" w:cstheme="minorHAnsi"/>
          <w:sz w:val="23"/>
          <w:szCs w:val="23"/>
        </w:rPr>
        <w:t>.</w:t>
      </w:r>
    </w:p>
    <w:p w14:paraId="06F25E0C" w14:textId="77777777" w:rsidR="003B52E8" w:rsidRPr="002C3FD0" w:rsidRDefault="00AB5847" w:rsidP="004B725A">
      <w:pPr>
        <w:pStyle w:val="ListParagraph"/>
        <w:spacing w:before="120"/>
        <w:ind w:left="0"/>
        <w:jc w:val="center"/>
        <w:rPr>
          <w:rFonts w:asciiTheme="minorHAnsi" w:hAnsiTheme="minorHAnsi" w:cstheme="minorHAnsi"/>
          <w:b/>
          <w:i/>
          <w:sz w:val="24"/>
          <w:szCs w:val="24"/>
          <w:lang w:val="ga-IE"/>
        </w:rPr>
      </w:pPr>
      <w:r w:rsidRPr="002C3FD0">
        <w:rPr>
          <w:rFonts w:asciiTheme="minorHAnsi" w:hAnsiTheme="minorHAnsi" w:cstheme="minorHAnsi"/>
          <w:b/>
          <w:i/>
          <w:sz w:val="24"/>
          <w:szCs w:val="24"/>
        </w:rPr>
        <w:t>Canvassing by or on behalf of the applicant will automaticall</w:t>
      </w:r>
      <w:r w:rsidR="002C6975" w:rsidRPr="002C3FD0">
        <w:rPr>
          <w:rFonts w:asciiTheme="minorHAnsi" w:hAnsiTheme="minorHAnsi" w:cstheme="minorHAnsi"/>
          <w:b/>
          <w:i/>
          <w:sz w:val="24"/>
          <w:szCs w:val="24"/>
        </w:rPr>
        <w:t xml:space="preserve">y lead to </w:t>
      </w:r>
      <w:proofErr w:type="gramStart"/>
      <w:r w:rsidRPr="002C3FD0">
        <w:rPr>
          <w:rFonts w:asciiTheme="minorHAnsi" w:hAnsiTheme="minorHAnsi" w:cstheme="minorHAnsi"/>
          <w:b/>
          <w:i/>
          <w:sz w:val="24"/>
          <w:szCs w:val="24"/>
        </w:rPr>
        <w:t>disqualif</w:t>
      </w:r>
      <w:r w:rsidR="002C6975" w:rsidRPr="002C3FD0">
        <w:rPr>
          <w:rFonts w:asciiTheme="minorHAnsi" w:hAnsiTheme="minorHAnsi" w:cstheme="minorHAnsi"/>
          <w:b/>
          <w:i/>
          <w:sz w:val="24"/>
          <w:szCs w:val="24"/>
        </w:rPr>
        <w:t>ication</w:t>
      </w:r>
      <w:proofErr w:type="gramEnd"/>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80383D3"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69E5375A" w14:textId="77777777" w:rsidR="00CB008C" w:rsidRPr="002C3FD0" w:rsidRDefault="00CB008C" w:rsidP="00D9449E">
      <w:pPr>
        <w:rPr>
          <w:rFonts w:asciiTheme="minorHAnsi" w:hAnsiTheme="minorHAnsi" w:cstheme="minorHAnsi"/>
          <w:b/>
          <w:sz w:val="22"/>
          <w:szCs w:val="22"/>
        </w:rPr>
      </w:pP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17F2DEE2" w14:textId="77777777" w:rsidR="007E16D7" w:rsidRPr="002C3FD0" w:rsidRDefault="007E16D7" w:rsidP="008E7FFA">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p w14:paraId="5B5D3DB9" w14:textId="77777777" w:rsidR="008E7FFA" w:rsidRPr="002C3FD0"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292C8F">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0AE04FA4" w14:textId="77777777" w:rsidR="00CB008C" w:rsidRPr="002C3FD0" w:rsidRDefault="00CB008C">
      <w:pPr>
        <w:pStyle w:val="Heading1"/>
        <w:rPr>
          <w:rFonts w:asciiTheme="minorHAnsi" w:hAnsiTheme="minorHAnsi" w:cstheme="minorHAnsi"/>
          <w:bCs w:val="0"/>
          <w:sz w:val="22"/>
          <w:szCs w:val="22"/>
        </w:rPr>
      </w:pPr>
    </w:p>
    <w:p w14:paraId="5A5BF7CE" w14:textId="77777777" w:rsidR="00CB008C" w:rsidRPr="002C3FD0" w:rsidRDefault="00CB008C"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w:t>
      </w:r>
      <w:r w:rsidR="00680F6A" w:rsidRPr="002C3FD0">
        <w:rPr>
          <w:rFonts w:asciiTheme="minorHAnsi" w:hAnsiTheme="minorHAnsi" w:cstheme="minorHAnsi"/>
          <w:bCs w:val="0"/>
          <w:sz w:val="22"/>
          <w:szCs w:val="22"/>
        </w:rPr>
        <w:t xml:space="preserve">Copies of Certificates to establish your eligibility for this position are </w:t>
      </w:r>
      <w:r w:rsidR="0036540A" w:rsidRPr="002C3FD0">
        <w:rPr>
          <w:rFonts w:asciiTheme="minorHAnsi" w:hAnsiTheme="minorHAnsi" w:cstheme="minorHAnsi"/>
          <w:bCs w:val="0"/>
          <w:sz w:val="22"/>
          <w:szCs w:val="22"/>
        </w:rPr>
        <w:t>required</w:t>
      </w:r>
      <w:r w:rsidR="00680F6A"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00680F6A"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00680F6A"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153E80A4" w14:textId="77777777" w:rsidR="008E7FFA" w:rsidRPr="002C3FD0" w:rsidRDefault="008E7FFA" w:rsidP="003B223F">
      <w:pPr>
        <w:ind w:left="-284"/>
        <w:jc w:val="center"/>
        <w:rPr>
          <w:rFonts w:asciiTheme="minorHAnsi" w:hAnsiTheme="minorHAnsi" w:cstheme="minorHAnsi"/>
          <w:b/>
          <w:caps/>
          <w:szCs w:val="28"/>
          <w:u w:val="single"/>
        </w:rPr>
      </w:pPr>
    </w:p>
    <w:p w14:paraId="19D9CF26" w14:textId="77777777" w:rsidR="00866B5B" w:rsidRPr="002C3FD0" w:rsidRDefault="00866B5B" w:rsidP="003B223F">
      <w:pPr>
        <w:ind w:left="-284"/>
        <w:jc w:val="cente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340B8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340B8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340B8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340B8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lastRenderedPageBreak/>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340B8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0A0B2062"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5A20C0" w:rsidRPr="002C3FD0">
              <w:rPr>
                <w:rFonts w:asciiTheme="minorHAnsi" w:hAnsiTheme="minorHAnsi" w:cstheme="minorHAnsi"/>
                <w:b/>
                <w:sz w:val="22"/>
                <w:szCs w:val="22"/>
              </w:rPr>
              <w:t>:</w:t>
            </w:r>
          </w:p>
          <w:p w14:paraId="67E60566" w14:textId="77777777" w:rsidR="003B223F" w:rsidRPr="002C3FD0" w:rsidRDefault="003B223F" w:rsidP="000E21F5">
            <w:pPr>
              <w:ind w:left="-284"/>
              <w:rPr>
                <w:rFonts w:asciiTheme="minorHAnsi" w:hAnsiTheme="minorHAnsi" w:cstheme="minorHAnsi"/>
                <w:b/>
                <w:sz w:val="22"/>
                <w:szCs w:val="22"/>
                <w:lang w:val="ga-IE"/>
              </w:rPr>
            </w:pPr>
          </w:p>
        </w:tc>
      </w:tr>
      <w:tr w:rsidR="00340B87" w:rsidRPr="002C3FD0" w14:paraId="4B10EAA4" w14:textId="77777777" w:rsidTr="00340B87">
        <w:trPr>
          <w:gridBefore w:val="1"/>
          <w:wBefore w:w="85" w:type="dxa"/>
          <w:cantSplit/>
          <w:trHeight w:val="728"/>
        </w:trPr>
        <w:tc>
          <w:tcPr>
            <w:tcW w:w="10350" w:type="dxa"/>
            <w:gridSpan w:val="7"/>
            <w:tcBorders>
              <w:top w:val="single" w:sz="6" w:space="0" w:color="auto"/>
              <w:bottom w:val="single" w:sz="6" w:space="0" w:color="auto"/>
            </w:tcBorders>
            <w:shd w:val="clear" w:color="auto" w:fill="FFFFFF" w:themeFill="background1"/>
          </w:tcPr>
          <w:p w14:paraId="35A30C05" w14:textId="77777777" w:rsidR="00340B87" w:rsidRPr="002C3FD0" w:rsidRDefault="00340B87" w:rsidP="005A20C0">
            <w:pPr>
              <w:rPr>
                <w:rFonts w:asciiTheme="minorHAnsi" w:hAnsiTheme="minorHAnsi" w:cstheme="minorHAnsi"/>
                <w:b/>
                <w:sz w:val="22"/>
                <w:szCs w:val="22"/>
              </w:rPr>
            </w:pPr>
          </w:p>
        </w:tc>
      </w:tr>
      <w:tr w:rsidR="0020303C" w:rsidRPr="002C3FD0" w14:paraId="1853F278" w14:textId="77777777" w:rsidTr="00340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09D71B8E" w14:textId="77777777" w:rsidR="00340B87" w:rsidRDefault="00382439" w:rsidP="009E5A29">
            <w:pPr>
              <w:jc w:val="center"/>
              <w:rPr>
                <w:rFonts w:asciiTheme="minorHAnsi" w:hAnsiTheme="minorHAnsi" w:cstheme="minorHAnsi"/>
                <w:sz w:val="22"/>
                <w:szCs w:val="22"/>
              </w:rPr>
            </w:pPr>
            <w:r w:rsidRPr="002C3FD0">
              <w:rPr>
                <w:rFonts w:asciiTheme="minorHAnsi" w:hAnsiTheme="minorHAnsi" w:cstheme="minorHAnsi"/>
                <w:sz w:val="22"/>
                <w:szCs w:val="22"/>
              </w:rPr>
              <w:br w:type="page"/>
            </w:r>
            <w:bookmarkStart w:id="0" w:name="_Hlk41386121"/>
          </w:p>
          <w:p w14:paraId="6FCCA146" w14:textId="249F2EE7" w:rsidR="0020303C" w:rsidRPr="002C3FD0" w:rsidRDefault="0020303C"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bookmarkEnd w:id="0"/>
    <w:p w14:paraId="678998C5" w14:textId="77777777" w:rsidR="00497472" w:rsidRPr="002C3FD0" w:rsidRDefault="00497472" w:rsidP="00497472">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24B699BB" w14:textId="77777777" w:rsidR="00497472" w:rsidRPr="002C3FD0" w:rsidRDefault="00497472" w:rsidP="00497472">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1"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2E37E951"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1"/>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7B9A69F5" w14:textId="77777777" w:rsidR="00D830C8" w:rsidRPr="002C3FD0" w:rsidRDefault="00D830C8" w:rsidP="00B73C42">
            <w:pPr>
              <w:rPr>
                <w:rFonts w:asciiTheme="minorHAnsi" w:hAnsiTheme="minorHAnsi" w:cstheme="minorHAnsi"/>
                <w:b/>
                <w:sz w:val="22"/>
                <w:szCs w:val="22"/>
              </w:rPr>
            </w:pPr>
          </w:p>
          <w:p w14:paraId="6DDFD982" w14:textId="77777777" w:rsidR="00DE2825" w:rsidRPr="002C3FD0" w:rsidRDefault="00DE2825" w:rsidP="00B73C42">
            <w:pPr>
              <w:rPr>
                <w:rFonts w:asciiTheme="minorHAnsi" w:hAnsiTheme="minorHAnsi" w:cstheme="minorHAnsi"/>
                <w:b/>
                <w:sz w:val="22"/>
                <w:szCs w:val="22"/>
              </w:rPr>
            </w:pPr>
          </w:p>
          <w:p w14:paraId="3FA833A8" w14:textId="77777777" w:rsidR="00DE2825" w:rsidRPr="002C3FD0" w:rsidRDefault="00DE2825" w:rsidP="00B73C42">
            <w:pPr>
              <w:rPr>
                <w:rFonts w:asciiTheme="minorHAnsi" w:hAnsiTheme="minorHAnsi" w:cstheme="minorHAnsi"/>
                <w:b/>
                <w:sz w:val="22"/>
                <w:szCs w:val="22"/>
              </w:rPr>
            </w:pPr>
          </w:p>
          <w:p w14:paraId="32D28F5F" w14:textId="77777777" w:rsidR="00DE2825" w:rsidRPr="002C3FD0"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01C4D9C8" w14:textId="77777777" w:rsidR="00D830C8" w:rsidRPr="002C3FD0" w:rsidRDefault="00D830C8"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6D3FAE23" w14:textId="77777777" w:rsidR="00740BE2" w:rsidRPr="002C3FD0"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 xml:space="preserve">: </w:t>
            </w:r>
          </w:p>
          <w:p w14:paraId="3F086196" w14:textId="77777777" w:rsidR="00740BE2" w:rsidRPr="002C3FD0" w:rsidRDefault="00740BE2" w:rsidP="00262B65">
            <w:pPr>
              <w:tabs>
                <w:tab w:val="left" w:pos="2411"/>
              </w:tabs>
              <w:rPr>
                <w:rFonts w:asciiTheme="minorHAnsi" w:hAnsiTheme="minorHAnsi" w:cstheme="minorHAnsi"/>
                <w:b/>
                <w:sz w:val="22"/>
                <w:szCs w:val="22"/>
              </w:rPr>
            </w:pPr>
          </w:p>
          <w:p w14:paraId="3F948E7C" w14:textId="77777777" w:rsidR="00740BE2" w:rsidRPr="002C3FD0" w:rsidRDefault="00740BE2"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610EA733" w14:textId="77777777" w:rsidR="00D830C8" w:rsidRPr="002C3FD0" w:rsidRDefault="00D830C8" w:rsidP="00C4613D">
      <w:pPr>
        <w:pStyle w:val="Heading4"/>
        <w:rPr>
          <w:rFonts w:asciiTheme="minorHAnsi" w:hAnsiTheme="minorHAnsi" w:cstheme="minorHAnsi"/>
          <w:bCs w:val="0"/>
          <w:sz w:val="22"/>
          <w:szCs w:val="22"/>
          <w:u w:val="single"/>
        </w:rPr>
      </w:pPr>
    </w:p>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365A40FD" w14:textId="77777777" w:rsidR="00215742" w:rsidRPr="002C3FD0" w:rsidRDefault="00215742" w:rsidP="00B73C42">
            <w:pPr>
              <w:rPr>
                <w:rFonts w:asciiTheme="minorHAnsi" w:hAnsiTheme="minorHAnsi" w:cstheme="minorHAnsi"/>
                <w:b/>
                <w:sz w:val="22"/>
                <w:szCs w:val="22"/>
              </w:rPr>
            </w:pPr>
          </w:p>
          <w:p w14:paraId="3F7BE9F9"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2"/>
    </w:tbl>
    <w:p w14:paraId="59CB65E2" w14:textId="77777777" w:rsidR="00D830C8" w:rsidRPr="002C3FD0" w:rsidRDefault="00D830C8" w:rsidP="00D830C8">
      <w:pPr>
        <w:rPr>
          <w:rFonts w:asciiTheme="minorHAnsi" w:hAnsiTheme="minorHAnsi" w:cstheme="minorHAnsi"/>
        </w:rPr>
      </w:pPr>
    </w:p>
    <w:p w14:paraId="6B107A79" w14:textId="77777777" w:rsidR="00DE2825" w:rsidRPr="002C3FD0" w:rsidRDefault="00DE2825" w:rsidP="00D830C8">
      <w:pPr>
        <w:rPr>
          <w:rFonts w:asciiTheme="minorHAnsi" w:hAnsiTheme="minorHAnsi" w:cstheme="minorHAnsi"/>
        </w:rPr>
      </w:pPr>
    </w:p>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54A6D11D" w14:textId="77777777" w:rsidR="00215742" w:rsidRPr="002C3FD0" w:rsidRDefault="00215742" w:rsidP="00215742">
      <w:pPr>
        <w:rPr>
          <w:rFonts w:asciiTheme="minorHAnsi" w:hAnsiTheme="minorHAnsi" w:cstheme="minorHAnsi"/>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2348D43C"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0FE72C38" w14:textId="77777777" w:rsidR="00D830C8" w:rsidRPr="002C3FD0" w:rsidRDefault="00D830C8" w:rsidP="00D830C8">
      <w:pPr>
        <w:rPr>
          <w:rFonts w:asciiTheme="minorHAnsi" w:hAnsiTheme="minorHAnsi" w:cstheme="minorHAnsi"/>
          <w:sz w:val="22"/>
          <w:szCs w:val="22"/>
        </w:rPr>
      </w:pPr>
    </w:p>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701398" w:rsidRPr="002C3FD0">
        <w:rPr>
          <w:rFonts w:asciiTheme="minorHAnsi" w:hAnsiTheme="minorHAnsi" w:cstheme="minorHAnsi"/>
          <w:b/>
          <w:sz w:val="22"/>
          <w:szCs w:val="22"/>
          <w:lang w:eastAsia="zh-CN"/>
        </w:rPr>
        <w:t>Assistant</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Delivering Results/Communicating Effectively – competencies for this role are as follows:</w:t>
            </w:r>
            <w:r w:rsidRPr="002C3FD0">
              <w:rPr>
                <w:rFonts w:asciiTheme="minorHAnsi" w:hAnsiTheme="minorHAnsi" w:cstheme="minorHAnsi"/>
                <w:i/>
                <w:lang w:val="en-IE" w:eastAsia="zh-CN"/>
              </w:rPr>
              <w:t xml:space="preserve"> </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07D3BEE"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Plans work and allocation of staff and other resources effectively.</w:t>
            </w:r>
          </w:p>
          <w:p w14:paraId="1F70E969"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Implements high quality service and customer care standards.</w:t>
            </w:r>
          </w:p>
          <w:p w14:paraId="49B733B7" w14:textId="77777777" w:rsidR="00895ECD" w:rsidRPr="002C3FD0" w:rsidRDefault="00895ECD" w:rsidP="009E4D84">
            <w:pPr>
              <w:numPr>
                <w:ilvl w:val="0"/>
                <w:numId w:val="4"/>
              </w:numPr>
              <w:suppressAutoHyphens/>
              <w:contextualSpacing/>
              <w:rPr>
                <w:rFonts w:asciiTheme="minorHAnsi" w:hAnsiTheme="minorHAnsi" w:cstheme="minorHAnsi"/>
                <w:lang w:eastAsia="zh-CN"/>
              </w:rPr>
            </w:pPr>
            <w:r w:rsidRPr="002C3FD0">
              <w:rPr>
                <w:rFonts w:asciiTheme="minorHAnsi" w:hAnsiTheme="minorHAnsi" w:cstheme="minorHAnsi"/>
                <w:lang w:eastAsia="zh-CN"/>
              </w:rPr>
              <w:t>Demonstrates effective verbal and written communication skills.</w:t>
            </w:r>
          </w:p>
          <w:p w14:paraId="1447D3C4" w14:textId="77777777" w:rsidR="00895ECD" w:rsidRPr="002C3FD0" w:rsidRDefault="00895ECD" w:rsidP="00895ECD">
            <w:pPr>
              <w:suppressAutoHyphens/>
              <w:ind w:left="360"/>
              <w:contextualSpacing/>
              <w:rPr>
                <w:rFonts w:asciiTheme="minorHAnsi" w:hAnsiTheme="minorHAnsi" w:cstheme="minorHAnsi"/>
                <w:sz w:val="16"/>
                <w:szCs w:val="16"/>
                <w:lang w:eastAsia="zh-CN"/>
              </w:rPr>
            </w:pP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7ACD8447" w14:textId="77777777" w:rsidR="00895ECD" w:rsidRPr="002C3FD0" w:rsidRDefault="00895ECD" w:rsidP="00895ECD">
            <w:pPr>
              <w:suppressAutoHyphens/>
              <w:rPr>
                <w:rFonts w:asciiTheme="minorHAnsi" w:hAnsiTheme="minorHAnsi" w:cstheme="minorHAnsi"/>
                <w:sz w:val="22"/>
                <w:szCs w:val="22"/>
                <w:lang w:eastAsia="zh-CN"/>
              </w:rPr>
            </w:pPr>
          </w:p>
          <w:p w14:paraId="39588F3B"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41E85301" w14:textId="77777777" w:rsidR="00895ECD" w:rsidRPr="002C3FD0" w:rsidRDefault="00895ECD" w:rsidP="00895ECD">
            <w:pPr>
              <w:suppressAutoHyphens/>
              <w:rPr>
                <w:rFonts w:asciiTheme="minorHAnsi" w:hAnsiTheme="minorHAnsi" w:cstheme="minorHAnsi"/>
                <w:sz w:val="22"/>
                <w:szCs w:val="22"/>
                <w:lang w:eastAsia="zh-CN"/>
              </w:rPr>
            </w:pPr>
          </w:p>
          <w:p w14:paraId="08C52CC0" w14:textId="77777777" w:rsidR="00895ECD" w:rsidRPr="002C3FD0" w:rsidRDefault="00895ECD" w:rsidP="00895ECD">
            <w:pPr>
              <w:suppressAutoHyphens/>
              <w:rPr>
                <w:rFonts w:asciiTheme="minorHAnsi" w:hAnsiTheme="minorHAnsi" w:cstheme="minorHAnsi"/>
                <w:sz w:val="22"/>
                <w:szCs w:val="22"/>
                <w:lang w:eastAsia="zh-CN"/>
              </w:rPr>
            </w:pPr>
          </w:p>
          <w:p w14:paraId="0F527DFF" w14:textId="77777777" w:rsidR="00895ECD" w:rsidRPr="002C3FD0" w:rsidRDefault="00895ECD" w:rsidP="00895ECD">
            <w:pPr>
              <w:suppressAutoHyphens/>
              <w:rPr>
                <w:rFonts w:asciiTheme="minorHAnsi" w:hAnsiTheme="minorHAnsi" w:cstheme="minorHAnsi"/>
                <w:sz w:val="22"/>
                <w:szCs w:val="22"/>
                <w:lang w:eastAsia="zh-CN"/>
              </w:rPr>
            </w:pPr>
          </w:p>
          <w:p w14:paraId="6AB8549C" w14:textId="77777777" w:rsidR="00895ECD" w:rsidRPr="002C3FD0" w:rsidRDefault="00895ECD" w:rsidP="00895ECD">
            <w:pPr>
              <w:suppressAutoHyphens/>
              <w:rPr>
                <w:rFonts w:asciiTheme="minorHAnsi" w:hAnsiTheme="minorHAnsi" w:cstheme="minorHAnsi"/>
                <w:sz w:val="22"/>
                <w:szCs w:val="22"/>
                <w:lang w:eastAsia="zh-CN"/>
              </w:rPr>
            </w:pPr>
          </w:p>
          <w:p w14:paraId="3C92CE9F" w14:textId="77777777" w:rsidR="00DE2825" w:rsidRPr="002C3FD0" w:rsidRDefault="00DE2825" w:rsidP="00895ECD">
            <w:pPr>
              <w:suppressAutoHyphens/>
              <w:rPr>
                <w:rFonts w:asciiTheme="minorHAnsi" w:hAnsiTheme="minorHAnsi" w:cstheme="minorHAnsi"/>
                <w:sz w:val="22"/>
                <w:szCs w:val="22"/>
                <w:lang w:eastAsia="zh-CN"/>
              </w:rPr>
            </w:pPr>
          </w:p>
          <w:p w14:paraId="670D7D74" w14:textId="77777777" w:rsidR="00DE2825" w:rsidRPr="002C3FD0" w:rsidRDefault="00DE2825" w:rsidP="00895ECD">
            <w:pPr>
              <w:suppressAutoHyphens/>
              <w:rPr>
                <w:rFonts w:asciiTheme="minorHAnsi" w:hAnsiTheme="minorHAnsi" w:cstheme="minorHAnsi"/>
                <w:sz w:val="22"/>
                <w:szCs w:val="22"/>
                <w:lang w:eastAsia="zh-CN"/>
              </w:rPr>
            </w:pPr>
          </w:p>
          <w:p w14:paraId="0B92C73A" w14:textId="77777777" w:rsidR="00895ECD" w:rsidRPr="002C3FD0" w:rsidRDefault="00895ECD"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430AB92B" w14:textId="77777777" w:rsidR="00895ECD" w:rsidRPr="002C3FD0" w:rsidRDefault="00895ECD" w:rsidP="00895ECD">
      <w:pPr>
        <w:suppressAutoHyphens/>
        <w:jc w:val="both"/>
        <w:rPr>
          <w:rFonts w:asciiTheme="minorHAnsi" w:hAnsiTheme="minorHAnsi" w:cstheme="minorHAnsi"/>
          <w:b/>
          <w:sz w:val="16"/>
          <w:szCs w:val="16"/>
          <w:lang w:eastAsia="zh-CN"/>
        </w:rPr>
      </w:pPr>
    </w:p>
    <w:p w14:paraId="0D6E7440" w14:textId="77777777" w:rsidR="00F976AE" w:rsidRPr="002C3FD0" w:rsidRDefault="00F976AE" w:rsidP="00895ECD">
      <w:pPr>
        <w:suppressAutoHyphens/>
        <w:jc w:val="both"/>
        <w:rPr>
          <w:rFonts w:asciiTheme="minorHAnsi" w:hAnsiTheme="minorHAnsi" w:cstheme="minorHAnsi"/>
          <w:b/>
          <w:sz w:val="16"/>
          <w:szCs w:val="16"/>
          <w:lang w:eastAsia="zh-CN"/>
        </w:rPr>
      </w:pPr>
    </w:p>
    <w:p w14:paraId="616E759E" w14:textId="77777777" w:rsidR="00F976AE" w:rsidRPr="002C3FD0" w:rsidRDefault="00F976AE" w:rsidP="00895ECD">
      <w:pPr>
        <w:suppressAutoHyphens/>
        <w:jc w:val="both"/>
        <w:rPr>
          <w:rFonts w:asciiTheme="minorHAnsi" w:hAnsiTheme="minorHAnsi" w:cstheme="minorHAnsi"/>
          <w:b/>
          <w:sz w:val="16"/>
          <w:szCs w:val="16"/>
          <w:lang w:eastAsia="zh-CN"/>
        </w:rPr>
      </w:pPr>
    </w:p>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D5CDCDB"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 xml:space="preserve">Performance </w:t>
            </w:r>
            <w:r w:rsidR="004B725A" w:rsidRPr="002C3FD0">
              <w:rPr>
                <w:rFonts w:asciiTheme="minorHAnsi" w:hAnsiTheme="minorHAnsi" w:cstheme="minorHAnsi"/>
                <w:b/>
                <w:color w:val="FFFFFF"/>
                <w:sz w:val="28"/>
                <w:szCs w:val="28"/>
                <w:lang w:eastAsia="zh-CN"/>
              </w:rPr>
              <w:t>through People</w:t>
            </w:r>
            <w:r w:rsidRPr="002C3FD0">
              <w:rPr>
                <w:rFonts w:asciiTheme="minorHAnsi" w:hAnsiTheme="minorHAnsi" w:cstheme="minorHAnsi"/>
                <w:b/>
                <w:color w:val="FFFFFF"/>
                <w:sz w:val="28"/>
                <w:szCs w:val="28"/>
                <w:lang w:eastAsia="zh-CN"/>
              </w:rPr>
              <w:t xml:space="preserve"> – competencies for this role are as follows:</w:t>
            </w:r>
          </w:p>
          <w:p w14:paraId="2E9187E4"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B151A98" w14:textId="77777777" w:rsidR="004B725A" w:rsidRPr="002C3FD0" w:rsidRDefault="00DF2A56"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Assists</w:t>
            </w:r>
            <w:r w:rsidR="004B725A" w:rsidRPr="002C3FD0">
              <w:rPr>
                <w:rFonts w:asciiTheme="minorHAnsi" w:hAnsiTheme="minorHAnsi" w:cstheme="minorHAnsi"/>
                <w:lang w:eastAsia="zh-CN"/>
              </w:rPr>
              <w:t xml:space="preserve"> the team or work area to achieve corporate objectives. </w:t>
            </w:r>
          </w:p>
          <w:p w14:paraId="63AA069E"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Works as part of a team to ensure delivery of plans and schedules.</w:t>
            </w:r>
          </w:p>
          <w:p w14:paraId="0CCCCD98"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Has a strong team ethic of co-operation and mutual support.</w:t>
            </w:r>
          </w:p>
          <w:p w14:paraId="27F7ECCE" w14:textId="77777777" w:rsidR="004B725A" w:rsidRPr="002C3FD0" w:rsidRDefault="004B725A" w:rsidP="004B725A">
            <w:pPr>
              <w:pStyle w:val="ListParagraph"/>
              <w:numPr>
                <w:ilvl w:val="0"/>
                <w:numId w:val="5"/>
              </w:numPr>
              <w:spacing w:line="259" w:lineRule="auto"/>
              <w:jc w:val="both"/>
              <w:rPr>
                <w:rFonts w:asciiTheme="minorHAnsi" w:hAnsiTheme="minorHAnsi" w:cstheme="minorHAnsi"/>
                <w:sz w:val="22"/>
                <w:szCs w:val="22"/>
              </w:rPr>
            </w:pPr>
            <w:r w:rsidRPr="002C3FD0">
              <w:rPr>
                <w:rFonts w:asciiTheme="minorHAnsi" w:hAnsiTheme="minorHAnsi" w:cstheme="minorHAnsi"/>
                <w:sz w:val="24"/>
                <w:szCs w:val="24"/>
              </w:rPr>
              <w:t xml:space="preserve">Show visible commitment to the purpose, </w:t>
            </w:r>
            <w:proofErr w:type="gramStart"/>
            <w:r w:rsidRPr="002C3FD0">
              <w:rPr>
                <w:rFonts w:asciiTheme="minorHAnsi" w:hAnsiTheme="minorHAnsi" w:cstheme="minorHAnsi"/>
                <w:sz w:val="24"/>
                <w:szCs w:val="24"/>
              </w:rPr>
              <w:t>mission</w:t>
            </w:r>
            <w:proofErr w:type="gramEnd"/>
            <w:r w:rsidRPr="002C3FD0">
              <w:rPr>
                <w:rFonts w:asciiTheme="minorHAnsi" w:hAnsiTheme="minorHAnsi" w:cstheme="minorHAnsi"/>
                <w:sz w:val="24"/>
                <w:szCs w:val="24"/>
              </w:rPr>
              <w:t xml:space="preserve"> and vision of the organisation</w:t>
            </w:r>
            <w:r w:rsidRPr="002C3FD0">
              <w:rPr>
                <w:rFonts w:asciiTheme="minorHAnsi" w:hAnsiTheme="minorHAnsi" w:cstheme="minorHAnsi"/>
                <w:sz w:val="22"/>
                <w:szCs w:val="22"/>
              </w:rPr>
              <w:t>.</w:t>
            </w:r>
          </w:p>
          <w:p w14:paraId="6D44513B" w14:textId="77777777" w:rsidR="00F976AE" w:rsidRPr="002C3FD0" w:rsidRDefault="00F976AE" w:rsidP="004B725A">
            <w:pPr>
              <w:suppressAutoHyphens/>
              <w:ind w:left="360"/>
              <w:rPr>
                <w:rFonts w:asciiTheme="minorHAnsi" w:hAnsiTheme="minorHAnsi" w:cstheme="minorHAnsi"/>
                <w:sz w:val="16"/>
                <w:szCs w:val="16"/>
                <w:lang w:eastAsia="zh-CN"/>
              </w:rPr>
            </w:pP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8F06ED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AD7FFF9"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83C8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A4371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E1B8F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D82504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B4F48A7"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BA30EB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794597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2312F09"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Personal Effectiveness – competencies for this role are as follows:</w:t>
            </w:r>
          </w:p>
          <w:p w14:paraId="13E6655B" w14:textId="77777777" w:rsidR="00895ECD" w:rsidRPr="002C3FD0" w:rsidRDefault="00895ECD" w:rsidP="00895ECD">
            <w:pPr>
              <w:suppressAutoHyphens/>
              <w:ind w:left="720"/>
              <w:rPr>
                <w:rFonts w:asciiTheme="minorHAnsi" w:hAnsiTheme="minorHAnsi" w:cstheme="minorHAnsi"/>
                <w:b/>
                <w:color w:val="FFFFFF"/>
                <w:sz w:val="16"/>
                <w:szCs w:val="16"/>
                <w:lang w:eastAsia="zh-CN"/>
              </w:rPr>
            </w:pP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2FAC143"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Takes initiative and is open to taking on new challenges or </w:t>
            </w:r>
            <w:proofErr w:type="gramStart"/>
            <w:r w:rsidRPr="002C3FD0">
              <w:rPr>
                <w:rFonts w:asciiTheme="minorHAnsi" w:hAnsiTheme="minorHAnsi" w:cstheme="minorHAnsi"/>
                <w:lang w:eastAsia="zh-CN"/>
              </w:rPr>
              <w:t>responsibilities;</w:t>
            </w:r>
            <w:proofErr w:type="gramEnd"/>
          </w:p>
          <w:p w14:paraId="18D51EB4"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Manages time and workload </w:t>
            </w:r>
            <w:proofErr w:type="gramStart"/>
            <w:r w:rsidRPr="002C3FD0">
              <w:rPr>
                <w:rFonts w:asciiTheme="minorHAnsi" w:hAnsiTheme="minorHAnsi" w:cstheme="minorHAnsi"/>
                <w:lang w:eastAsia="zh-CN"/>
              </w:rPr>
              <w:t>effectively;</w:t>
            </w:r>
            <w:proofErr w:type="gramEnd"/>
          </w:p>
          <w:p w14:paraId="4307A081"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Maintains a positive and constructive and enthusiastic attitude to their </w:t>
            </w:r>
            <w:proofErr w:type="gramStart"/>
            <w:r w:rsidRPr="002C3FD0">
              <w:rPr>
                <w:rFonts w:asciiTheme="minorHAnsi" w:hAnsiTheme="minorHAnsi" w:cstheme="minorHAnsi"/>
                <w:lang w:eastAsia="zh-CN"/>
              </w:rPr>
              <w:t>role;</w:t>
            </w:r>
            <w:proofErr w:type="gramEnd"/>
          </w:p>
          <w:p w14:paraId="16A548C9"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Understands and implements change and demonstrates flexibility and openness to change.</w:t>
            </w:r>
          </w:p>
          <w:p w14:paraId="5DE60B47" w14:textId="77777777" w:rsidR="00895ECD" w:rsidRPr="002C3FD0" w:rsidRDefault="00895ECD" w:rsidP="00895ECD">
            <w:pPr>
              <w:suppressAutoHyphens/>
              <w:ind w:left="360"/>
              <w:rPr>
                <w:rFonts w:asciiTheme="minorHAnsi" w:hAnsiTheme="minorHAnsi" w:cstheme="minorHAnsi"/>
                <w:lang w:eastAsia="zh-CN"/>
              </w:rPr>
            </w:pP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Pr="002C3FD0" w:rsidRDefault="00895ECD" w:rsidP="00895ECD">
            <w:pPr>
              <w:suppressAutoHyphens/>
              <w:rPr>
                <w:rFonts w:asciiTheme="minorHAnsi" w:hAnsiTheme="minorHAnsi" w:cstheme="minorHAnsi"/>
                <w:sz w:val="22"/>
                <w:szCs w:val="22"/>
                <w:lang w:eastAsia="zh-CN"/>
              </w:rPr>
            </w:pPr>
          </w:p>
          <w:p w14:paraId="7DCFFB79" w14:textId="77777777" w:rsidR="00895ECD" w:rsidRPr="002C3FD0" w:rsidRDefault="00895ECD"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60B056D8" w14:textId="77777777" w:rsidR="00994AD4" w:rsidRPr="002C3FD0" w:rsidRDefault="00994AD4" w:rsidP="00895ECD">
      <w:pPr>
        <w:suppressAutoHyphens/>
        <w:ind w:left="720"/>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F976AE"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8007CF9"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Knowledge, Experience and Skills – competencies for this role are as follows:</w:t>
            </w:r>
          </w:p>
          <w:p w14:paraId="75C75ADC"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422558" w14:textId="77777777" w:rsidR="00D3038F" w:rsidRPr="002C3FD0" w:rsidRDefault="00D3038F" w:rsidP="00D962E0">
            <w:pPr>
              <w:numPr>
                <w:ilvl w:val="0"/>
                <w:numId w:val="6"/>
              </w:numPr>
              <w:tabs>
                <w:tab w:val="left" w:pos="196"/>
              </w:tabs>
              <w:rPr>
                <w:rFonts w:asciiTheme="minorHAnsi" w:hAnsiTheme="minorHAnsi" w:cstheme="minorHAnsi"/>
              </w:rPr>
            </w:pPr>
            <w:r w:rsidRPr="002C3FD0">
              <w:rPr>
                <w:rFonts w:asciiTheme="minorHAnsi" w:hAnsiTheme="minorHAnsi" w:cstheme="minorHAnsi"/>
              </w:rPr>
              <w:t>Satisfactory range and depth of relevant experience</w:t>
            </w:r>
            <w:r w:rsidR="00D962E0" w:rsidRPr="002C3FD0">
              <w:rPr>
                <w:rFonts w:asciiTheme="minorHAnsi" w:hAnsiTheme="minorHAnsi" w:cstheme="minorHAnsi"/>
              </w:rPr>
              <w:t xml:space="preserve"> and technical knowledge</w:t>
            </w:r>
            <w:r w:rsidRPr="002C3FD0">
              <w:rPr>
                <w:rFonts w:asciiTheme="minorHAnsi" w:hAnsiTheme="minorHAnsi" w:cstheme="minorHAnsi"/>
              </w:rPr>
              <w:t xml:space="preserve"> to the post of Assistant Planner</w:t>
            </w:r>
          </w:p>
          <w:p w14:paraId="5F9F4DD9" w14:textId="77777777" w:rsidR="00D3038F" w:rsidRPr="002C3FD0" w:rsidRDefault="00D3038F" w:rsidP="00D3038F">
            <w:pPr>
              <w:numPr>
                <w:ilvl w:val="0"/>
                <w:numId w:val="6"/>
              </w:numPr>
              <w:tabs>
                <w:tab w:val="left" w:pos="196"/>
              </w:tabs>
              <w:rPr>
                <w:rFonts w:asciiTheme="minorHAnsi" w:hAnsiTheme="minorHAnsi" w:cstheme="minorHAnsi"/>
              </w:rPr>
            </w:pPr>
            <w:r w:rsidRPr="002C3FD0">
              <w:rPr>
                <w:rFonts w:asciiTheme="minorHAnsi" w:hAnsiTheme="minorHAnsi" w:cstheme="minorHAnsi"/>
              </w:rPr>
              <w:t>Project Management</w:t>
            </w:r>
          </w:p>
          <w:p w14:paraId="7D7A7677" w14:textId="77777777" w:rsidR="00D3038F" w:rsidRPr="002C3FD0" w:rsidRDefault="00D3038F" w:rsidP="00D3038F">
            <w:pPr>
              <w:numPr>
                <w:ilvl w:val="0"/>
                <w:numId w:val="6"/>
              </w:numPr>
              <w:tabs>
                <w:tab w:val="left" w:pos="196"/>
              </w:tabs>
              <w:rPr>
                <w:rFonts w:asciiTheme="minorHAnsi" w:hAnsiTheme="minorHAnsi" w:cstheme="minorHAnsi"/>
              </w:rPr>
            </w:pPr>
            <w:r w:rsidRPr="002C3FD0">
              <w:rPr>
                <w:rFonts w:asciiTheme="minorHAnsi" w:hAnsiTheme="minorHAnsi" w:cstheme="minorHAnsi"/>
              </w:rPr>
              <w:t xml:space="preserve">Appreciation &amp; understanding of Health &amp; Safety </w:t>
            </w:r>
            <w:proofErr w:type="gramStart"/>
            <w:r w:rsidRPr="002C3FD0">
              <w:rPr>
                <w:rFonts w:asciiTheme="minorHAnsi" w:hAnsiTheme="minorHAnsi" w:cstheme="minorHAnsi"/>
              </w:rPr>
              <w:t>issues</w:t>
            </w:r>
            <w:proofErr w:type="gramEnd"/>
          </w:p>
          <w:p w14:paraId="5E1F9E00" w14:textId="77777777" w:rsidR="00D3038F" w:rsidRPr="002C3FD0" w:rsidRDefault="00D3038F" w:rsidP="00D3038F">
            <w:pPr>
              <w:numPr>
                <w:ilvl w:val="0"/>
                <w:numId w:val="6"/>
              </w:numPr>
              <w:rPr>
                <w:rFonts w:asciiTheme="minorHAnsi" w:hAnsiTheme="minorHAnsi" w:cstheme="minorHAnsi"/>
              </w:rPr>
            </w:pPr>
            <w:r w:rsidRPr="002C3FD0">
              <w:rPr>
                <w:rFonts w:asciiTheme="minorHAnsi" w:hAnsiTheme="minorHAnsi" w:cstheme="minorHAnsi"/>
              </w:rPr>
              <w:t>Knowledge &amp; understanding of the role of Assistant Planner</w:t>
            </w:r>
            <w:r w:rsidR="00D962E0" w:rsidRPr="002C3FD0">
              <w:rPr>
                <w:rFonts w:asciiTheme="minorHAnsi" w:hAnsiTheme="minorHAnsi" w:cstheme="minorHAnsi"/>
              </w:rPr>
              <w:t xml:space="preserve"> in Local Government</w:t>
            </w:r>
          </w:p>
          <w:p w14:paraId="7DFD600E" w14:textId="77777777" w:rsidR="00D3038F" w:rsidRPr="002C3FD0" w:rsidRDefault="00D3038F" w:rsidP="00D3038F">
            <w:pPr>
              <w:numPr>
                <w:ilvl w:val="0"/>
                <w:numId w:val="6"/>
              </w:numPr>
              <w:rPr>
                <w:rFonts w:asciiTheme="minorHAnsi" w:hAnsiTheme="minorHAnsi" w:cstheme="minorHAnsi"/>
              </w:rPr>
            </w:pPr>
            <w:r w:rsidRPr="002C3FD0">
              <w:rPr>
                <w:rFonts w:asciiTheme="minorHAnsi" w:hAnsiTheme="minorHAnsi" w:cstheme="minorHAnsi"/>
              </w:rPr>
              <w:t>Knowledge &amp; understanding of the role of Local Government</w:t>
            </w:r>
          </w:p>
          <w:p w14:paraId="7C5AF52A" w14:textId="77777777" w:rsidR="00D3038F" w:rsidRPr="002C3FD0" w:rsidRDefault="00D3038F" w:rsidP="00D3038F">
            <w:pPr>
              <w:numPr>
                <w:ilvl w:val="0"/>
                <w:numId w:val="6"/>
              </w:numPr>
              <w:tabs>
                <w:tab w:val="left" w:pos="196"/>
              </w:tabs>
              <w:rPr>
                <w:rFonts w:asciiTheme="minorHAnsi" w:hAnsiTheme="minorHAnsi" w:cstheme="minorHAnsi"/>
              </w:rPr>
            </w:pPr>
            <w:r w:rsidRPr="002C3FD0">
              <w:rPr>
                <w:rFonts w:asciiTheme="minorHAnsi" w:hAnsiTheme="minorHAnsi" w:cstheme="minorHAnsi"/>
              </w:rPr>
              <w:t>Knowledge of current local and national issues &amp; awareness of likely effects of these issues on Local Government policy</w:t>
            </w:r>
          </w:p>
          <w:p w14:paraId="487C44AB" w14:textId="77777777" w:rsidR="00F976AE" w:rsidRPr="002C3FD0" w:rsidRDefault="00F976AE" w:rsidP="00D3038F">
            <w:pPr>
              <w:suppressAutoHyphens/>
              <w:ind w:left="691"/>
              <w:rPr>
                <w:rFonts w:asciiTheme="minorHAnsi" w:hAnsiTheme="minorHAnsi" w:cstheme="minorHAnsi"/>
                <w:sz w:val="16"/>
                <w:szCs w:val="16"/>
                <w:lang w:eastAsia="zh-CN"/>
              </w:rPr>
            </w:pPr>
          </w:p>
        </w:tc>
      </w:tr>
      <w:tr w:rsidR="00F976AE"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D3038F"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F976AE" w:rsidRPr="002C3FD0" w:rsidRDefault="00F976AE" w:rsidP="00F976AE">
            <w:pPr>
              <w:suppressAutoHyphens/>
              <w:snapToGrid w:val="0"/>
              <w:rPr>
                <w:rFonts w:asciiTheme="minorHAnsi" w:hAnsiTheme="minorHAnsi" w:cstheme="minorHAnsi"/>
                <w:b/>
                <w:sz w:val="22"/>
                <w:szCs w:val="22"/>
                <w:lang w:eastAsia="zh-CN"/>
              </w:rPr>
            </w:pPr>
          </w:p>
          <w:p w14:paraId="4BDF0F59" w14:textId="77777777" w:rsidR="00F976AE" w:rsidRPr="002C3FD0" w:rsidRDefault="00F976AE" w:rsidP="00F976AE">
            <w:pPr>
              <w:suppressAutoHyphens/>
              <w:rPr>
                <w:rFonts w:asciiTheme="minorHAnsi" w:hAnsiTheme="minorHAnsi" w:cstheme="minorHAnsi"/>
                <w:b/>
                <w:sz w:val="22"/>
                <w:szCs w:val="22"/>
                <w:lang w:eastAsia="zh-CN"/>
              </w:rPr>
            </w:pPr>
          </w:p>
          <w:p w14:paraId="475C9E3A" w14:textId="77777777" w:rsidR="00F976AE" w:rsidRPr="002C3FD0" w:rsidRDefault="00F976AE" w:rsidP="00F976AE">
            <w:pPr>
              <w:suppressAutoHyphens/>
              <w:rPr>
                <w:rFonts w:asciiTheme="minorHAnsi" w:hAnsiTheme="minorHAnsi" w:cstheme="minorHAnsi"/>
                <w:b/>
                <w:sz w:val="22"/>
                <w:szCs w:val="22"/>
                <w:lang w:eastAsia="zh-CN"/>
              </w:rPr>
            </w:pPr>
          </w:p>
          <w:p w14:paraId="472EE931" w14:textId="77777777" w:rsidR="00F976AE" w:rsidRPr="002C3FD0" w:rsidRDefault="00F976AE" w:rsidP="00F976AE">
            <w:pPr>
              <w:suppressAutoHyphens/>
              <w:rPr>
                <w:rFonts w:asciiTheme="minorHAnsi" w:hAnsiTheme="minorHAnsi" w:cstheme="minorHAnsi"/>
                <w:b/>
                <w:sz w:val="22"/>
                <w:szCs w:val="22"/>
                <w:lang w:eastAsia="zh-CN"/>
              </w:rPr>
            </w:pPr>
          </w:p>
          <w:p w14:paraId="6DB4D9A2" w14:textId="77777777" w:rsidR="00F976AE" w:rsidRPr="002C3FD0" w:rsidRDefault="00F976AE" w:rsidP="00F976AE">
            <w:pPr>
              <w:suppressAutoHyphens/>
              <w:rPr>
                <w:rFonts w:asciiTheme="minorHAnsi" w:hAnsiTheme="minorHAnsi" w:cstheme="minorHAnsi"/>
                <w:b/>
                <w:sz w:val="22"/>
                <w:szCs w:val="22"/>
                <w:lang w:eastAsia="zh-CN"/>
              </w:rPr>
            </w:pPr>
          </w:p>
          <w:p w14:paraId="4E0E1E14" w14:textId="77777777" w:rsidR="00F976AE" w:rsidRPr="002C3FD0" w:rsidRDefault="00F976AE" w:rsidP="00F976AE">
            <w:pPr>
              <w:suppressAutoHyphens/>
              <w:rPr>
                <w:rFonts w:asciiTheme="minorHAnsi" w:hAnsiTheme="minorHAnsi" w:cstheme="minorHAnsi"/>
                <w:b/>
                <w:sz w:val="22"/>
                <w:szCs w:val="22"/>
                <w:lang w:eastAsia="zh-CN"/>
              </w:rPr>
            </w:pPr>
          </w:p>
          <w:p w14:paraId="0EA4B36B" w14:textId="77777777" w:rsidR="00F976AE" w:rsidRPr="002C3FD0" w:rsidRDefault="00F976AE" w:rsidP="00F976AE">
            <w:pPr>
              <w:suppressAutoHyphens/>
              <w:rPr>
                <w:rFonts w:asciiTheme="minorHAnsi" w:hAnsiTheme="minorHAnsi" w:cstheme="minorHAnsi"/>
                <w:b/>
                <w:sz w:val="22"/>
                <w:szCs w:val="22"/>
                <w:lang w:eastAsia="zh-CN"/>
              </w:rPr>
            </w:pPr>
          </w:p>
          <w:p w14:paraId="5F83D4A7" w14:textId="77777777" w:rsidR="00F976AE" w:rsidRPr="002C3FD0" w:rsidRDefault="00F976AE" w:rsidP="00F976AE">
            <w:pPr>
              <w:suppressAutoHyphens/>
              <w:rPr>
                <w:rFonts w:asciiTheme="minorHAnsi" w:hAnsiTheme="minorHAnsi" w:cstheme="minorHAnsi"/>
                <w:b/>
                <w:sz w:val="22"/>
                <w:szCs w:val="22"/>
                <w:lang w:eastAsia="zh-CN"/>
              </w:rPr>
            </w:pPr>
          </w:p>
          <w:p w14:paraId="5F820121" w14:textId="77777777" w:rsidR="00F976AE" w:rsidRPr="002C3FD0" w:rsidRDefault="00F976AE" w:rsidP="00F976AE">
            <w:pPr>
              <w:suppressAutoHyphens/>
              <w:rPr>
                <w:rFonts w:asciiTheme="minorHAnsi" w:hAnsiTheme="minorHAnsi" w:cstheme="minorHAnsi"/>
                <w:b/>
                <w:sz w:val="22"/>
                <w:szCs w:val="22"/>
                <w:lang w:eastAsia="zh-CN"/>
              </w:rPr>
            </w:pPr>
          </w:p>
          <w:p w14:paraId="19722F80" w14:textId="77777777" w:rsidR="00F976AE" w:rsidRPr="002C3FD0" w:rsidRDefault="00F976AE" w:rsidP="00F976AE">
            <w:pPr>
              <w:suppressAutoHyphens/>
              <w:rPr>
                <w:rFonts w:asciiTheme="minorHAnsi" w:hAnsiTheme="minorHAnsi" w:cstheme="minorHAnsi"/>
                <w:b/>
                <w:sz w:val="22"/>
                <w:szCs w:val="22"/>
                <w:lang w:eastAsia="zh-CN"/>
              </w:rPr>
            </w:pPr>
          </w:p>
          <w:p w14:paraId="4C94F32D" w14:textId="77777777" w:rsidR="00F976AE" w:rsidRPr="002C3FD0" w:rsidRDefault="00F976AE" w:rsidP="00F976AE">
            <w:pPr>
              <w:suppressAutoHyphens/>
              <w:rPr>
                <w:rFonts w:asciiTheme="minorHAnsi" w:hAnsiTheme="minorHAnsi" w:cstheme="minorHAnsi"/>
                <w:b/>
                <w:sz w:val="22"/>
                <w:szCs w:val="22"/>
                <w:lang w:eastAsia="zh-CN"/>
              </w:rPr>
            </w:pPr>
          </w:p>
          <w:p w14:paraId="0941EF9A" w14:textId="77777777" w:rsidR="00F976AE" w:rsidRPr="002C3FD0" w:rsidRDefault="00F976AE" w:rsidP="00F976AE">
            <w:pPr>
              <w:suppressAutoHyphens/>
              <w:rPr>
                <w:rFonts w:asciiTheme="minorHAnsi" w:hAnsiTheme="minorHAnsi" w:cstheme="minorHAnsi"/>
                <w:b/>
                <w:sz w:val="22"/>
                <w:szCs w:val="22"/>
                <w:lang w:eastAsia="zh-CN"/>
              </w:rPr>
            </w:pPr>
          </w:p>
          <w:p w14:paraId="419189CA" w14:textId="77777777" w:rsidR="00F976AE" w:rsidRPr="002C3FD0" w:rsidRDefault="00F976AE" w:rsidP="00F976AE">
            <w:pPr>
              <w:suppressAutoHyphens/>
              <w:rPr>
                <w:rFonts w:asciiTheme="minorHAnsi" w:hAnsiTheme="minorHAnsi" w:cstheme="minorHAnsi"/>
                <w:b/>
                <w:sz w:val="22"/>
                <w:szCs w:val="22"/>
                <w:lang w:eastAsia="zh-CN"/>
              </w:rPr>
            </w:pPr>
          </w:p>
          <w:p w14:paraId="075FCF9F" w14:textId="77777777" w:rsidR="00F976AE" w:rsidRPr="002C3FD0" w:rsidRDefault="00F976AE" w:rsidP="00F976AE">
            <w:pPr>
              <w:suppressAutoHyphens/>
              <w:rPr>
                <w:rFonts w:asciiTheme="minorHAnsi" w:hAnsiTheme="minorHAnsi" w:cstheme="minorHAnsi"/>
                <w:b/>
                <w:sz w:val="22"/>
                <w:szCs w:val="22"/>
                <w:lang w:eastAsia="zh-CN"/>
              </w:rPr>
            </w:pPr>
          </w:p>
          <w:p w14:paraId="01ACB3F3" w14:textId="77777777" w:rsidR="00F976AE" w:rsidRPr="002C3FD0" w:rsidRDefault="00F976AE" w:rsidP="00F976AE">
            <w:pPr>
              <w:suppressAutoHyphens/>
              <w:rPr>
                <w:rFonts w:asciiTheme="minorHAnsi" w:hAnsiTheme="minorHAnsi" w:cstheme="minorHAnsi"/>
                <w:b/>
                <w:sz w:val="22"/>
                <w:szCs w:val="22"/>
                <w:lang w:eastAsia="zh-CN"/>
              </w:rPr>
            </w:pPr>
          </w:p>
          <w:p w14:paraId="598012B2" w14:textId="77777777" w:rsidR="00F976AE" w:rsidRPr="002C3FD0" w:rsidRDefault="00F976AE" w:rsidP="00F976AE">
            <w:pPr>
              <w:suppressAutoHyphens/>
              <w:rPr>
                <w:rFonts w:asciiTheme="minorHAnsi" w:hAnsiTheme="minorHAnsi" w:cstheme="minorHAnsi"/>
                <w:b/>
                <w:sz w:val="22"/>
                <w:szCs w:val="22"/>
                <w:lang w:eastAsia="zh-CN"/>
              </w:rPr>
            </w:pPr>
          </w:p>
          <w:p w14:paraId="215A10F5" w14:textId="77777777" w:rsidR="00F976AE" w:rsidRPr="002C3FD0" w:rsidRDefault="00F976AE" w:rsidP="00F976AE">
            <w:pPr>
              <w:suppressAutoHyphens/>
              <w:rPr>
                <w:rFonts w:asciiTheme="minorHAnsi" w:hAnsiTheme="minorHAnsi" w:cstheme="minorHAnsi"/>
                <w:b/>
                <w:sz w:val="22"/>
                <w:szCs w:val="22"/>
                <w:lang w:eastAsia="zh-CN"/>
              </w:rPr>
            </w:pPr>
          </w:p>
          <w:p w14:paraId="17494CC4" w14:textId="77777777" w:rsidR="00F976AE" w:rsidRPr="002C3FD0" w:rsidRDefault="00F976AE" w:rsidP="00F976AE">
            <w:pPr>
              <w:suppressAutoHyphens/>
              <w:rPr>
                <w:rFonts w:asciiTheme="minorHAnsi" w:hAnsiTheme="minorHAnsi" w:cstheme="minorHAnsi"/>
                <w:b/>
                <w:sz w:val="22"/>
                <w:szCs w:val="22"/>
                <w:lang w:eastAsia="zh-CN"/>
              </w:rPr>
            </w:pPr>
          </w:p>
          <w:p w14:paraId="7212B2CC" w14:textId="77777777" w:rsidR="00F976AE" w:rsidRPr="002C3FD0" w:rsidRDefault="00F976AE" w:rsidP="00F976AE">
            <w:pPr>
              <w:suppressAutoHyphens/>
              <w:rPr>
                <w:rFonts w:asciiTheme="minorHAnsi" w:hAnsiTheme="minorHAnsi" w:cstheme="minorHAnsi"/>
                <w:b/>
                <w:sz w:val="22"/>
                <w:szCs w:val="22"/>
                <w:lang w:eastAsia="zh-CN"/>
              </w:rPr>
            </w:pPr>
          </w:p>
          <w:p w14:paraId="526233C5" w14:textId="77777777" w:rsidR="00F976AE" w:rsidRPr="002C3FD0" w:rsidRDefault="00F976AE" w:rsidP="00F976AE">
            <w:pPr>
              <w:suppressAutoHyphens/>
              <w:rPr>
                <w:rFonts w:asciiTheme="minorHAnsi" w:hAnsiTheme="minorHAnsi" w:cstheme="minorHAnsi"/>
                <w:b/>
                <w:sz w:val="22"/>
                <w:szCs w:val="22"/>
                <w:lang w:eastAsia="zh-CN"/>
              </w:rPr>
            </w:pPr>
          </w:p>
          <w:p w14:paraId="1C68E98E" w14:textId="77777777" w:rsidR="00F976AE" w:rsidRPr="002C3FD0" w:rsidRDefault="00F976AE" w:rsidP="00F976AE">
            <w:pPr>
              <w:suppressAutoHyphens/>
              <w:rPr>
                <w:rFonts w:asciiTheme="minorHAnsi" w:hAnsiTheme="minorHAnsi" w:cstheme="minorHAnsi"/>
                <w:b/>
                <w:sz w:val="22"/>
                <w:szCs w:val="22"/>
                <w:lang w:eastAsia="zh-CN"/>
              </w:rPr>
            </w:pPr>
          </w:p>
          <w:p w14:paraId="7FD4B005" w14:textId="77777777" w:rsidR="00F976AE" w:rsidRPr="002C3FD0" w:rsidRDefault="00F976AE" w:rsidP="00F976AE">
            <w:pPr>
              <w:suppressAutoHyphens/>
              <w:rPr>
                <w:rFonts w:asciiTheme="minorHAnsi" w:hAnsiTheme="minorHAnsi" w:cstheme="minorHAnsi"/>
                <w:b/>
                <w:sz w:val="22"/>
                <w:szCs w:val="22"/>
                <w:lang w:eastAsia="zh-CN"/>
              </w:rPr>
            </w:pPr>
          </w:p>
          <w:p w14:paraId="1D719BF1" w14:textId="77777777" w:rsidR="00F976AE" w:rsidRPr="002C3FD0" w:rsidRDefault="00F976AE" w:rsidP="00F976AE">
            <w:pPr>
              <w:suppressAutoHyphens/>
              <w:rPr>
                <w:rFonts w:asciiTheme="minorHAnsi" w:hAnsiTheme="minorHAnsi" w:cstheme="minorHAnsi"/>
                <w:b/>
                <w:sz w:val="22"/>
                <w:szCs w:val="22"/>
                <w:lang w:eastAsia="zh-CN"/>
              </w:rPr>
            </w:pPr>
          </w:p>
          <w:p w14:paraId="2A782439" w14:textId="77777777" w:rsidR="00F976AE" w:rsidRPr="002C3FD0" w:rsidRDefault="00F976AE" w:rsidP="00F976AE">
            <w:pPr>
              <w:suppressAutoHyphens/>
              <w:rPr>
                <w:rFonts w:asciiTheme="minorHAnsi" w:hAnsiTheme="minorHAnsi" w:cstheme="minorHAnsi"/>
                <w:b/>
                <w:sz w:val="22"/>
                <w:szCs w:val="22"/>
                <w:lang w:eastAsia="zh-CN"/>
              </w:rPr>
            </w:pPr>
          </w:p>
          <w:p w14:paraId="5E1276F9" w14:textId="77777777" w:rsidR="00F976AE" w:rsidRPr="002C3FD0" w:rsidRDefault="00F976AE" w:rsidP="00F976AE">
            <w:pPr>
              <w:suppressAutoHyphens/>
              <w:rPr>
                <w:rFonts w:asciiTheme="minorHAnsi" w:hAnsiTheme="minorHAnsi" w:cstheme="minorHAnsi"/>
                <w:b/>
                <w:sz w:val="22"/>
                <w:szCs w:val="22"/>
                <w:lang w:eastAsia="zh-CN"/>
              </w:rPr>
            </w:pPr>
          </w:p>
          <w:p w14:paraId="056B0740" w14:textId="77777777" w:rsidR="00F976AE" w:rsidRPr="002C3FD0" w:rsidRDefault="00F976AE" w:rsidP="00F976AE">
            <w:pPr>
              <w:suppressAutoHyphens/>
              <w:rPr>
                <w:rFonts w:asciiTheme="minorHAnsi" w:hAnsiTheme="minorHAnsi" w:cstheme="minorHAnsi"/>
                <w:b/>
                <w:sz w:val="22"/>
                <w:szCs w:val="22"/>
                <w:lang w:eastAsia="zh-CN"/>
              </w:rPr>
            </w:pPr>
          </w:p>
          <w:p w14:paraId="7601DF17" w14:textId="77777777" w:rsidR="00F976AE" w:rsidRPr="002C3FD0" w:rsidRDefault="00F976AE" w:rsidP="00F976AE">
            <w:pPr>
              <w:suppressAutoHyphens/>
              <w:rPr>
                <w:rFonts w:asciiTheme="minorHAnsi" w:hAnsiTheme="minorHAnsi" w:cstheme="minorHAnsi"/>
                <w:b/>
                <w:sz w:val="22"/>
                <w:szCs w:val="22"/>
                <w:lang w:eastAsia="zh-CN"/>
              </w:rPr>
            </w:pPr>
          </w:p>
          <w:p w14:paraId="40D86214" w14:textId="77777777" w:rsidR="00F976AE" w:rsidRPr="002C3FD0" w:rsidRDefault="00F976AE" w:rsidP="00F976AE">
            <w:pPr>
              <w:suppressAutoHyphens/>
              <w:rPr>
                <w:rFonts w:asciiTheme="minorHAnsi" w:hAnsiTheme="minorHAnsi" w:cstheme="minorHAnsi"/>
                <w:b/>
                <w:sz w:val="22"/>
                <w:szCs w:val="22"/>
                <w:lang w:eastAsia="zh-CN"/>
              </w:rPr>
            </w:pPr>
          </w:p>
          <w:p w14:paraId="48376252" w14:textId="77777777" w:rsidR="00F976AE" w:rsidRPr="002C3FD0" w:rsidRDefault="00F976AE" w:rsidP="00F976AE">
            <w:pPr>
              <w:suppressAutoHyphens/>
              <w:rPr>
                <w:rFonts w:asciiTheme="minorHAnsi" w:hAnsiTheme="minorHAnsi" w:cstheme="minorHAnsi"/>
                <w:b/>
                <w:sz w:val="22"/>
                <w:szCs w:val="22"/>
                <w:lang w:eastAsia="zh-CN"/>
              </w:rPr>
            </w:pPr>
          </w:p>
          <w:p w14:paraId="0FC3C174" w14:textId="77777777" w:rsidR="00F976AE" w:rsidRPr="002C3FD0" w:rsidRDefault="00F976AE" w:rsidP="00F976AE">
            <w:pPr>
              <w:suppressAutoHyphens/>
              <w:rPr>
                <w:rFonts w:asciiTheme="minorHAnsi" w:hAnsiTheme="minorHAnsi" w:cstheme="minorHAnsi"/>
                <w:b/>
                <w:sz w:val="22"/>
                <w:szCs w:val="22"/>
                <w:lang w:eastAsia="zh-CN"/>
              </w:rPr>
            </w:pPr>
          </w:p>
          <w:p w14:paraId="63E13490" w14:textId="77777777" w:rsidR="00F976AE" w:rsidRPr="002C3FD0" w:rsidRDefault="00F976AE" w:rsidP="00F976AE">
            <w:pPr>
              <w:suppressAutoHyphens/>
              <w:rPr>
                <w:rFonts w:asciiTheme="minorHAnsi" w:hAnsiTheme="minorHAnsi" w:cstheme="minorHAnsi"/>
                <w:b/>
                <w:sz w:val="22"/>
                <w:szCs w:val="22"/>
                <w:lang w:eastAsia="zh-CN"/>
              </w:rPr>
            </w:pPr>
          </w:p>
          <w:p w14:paraId="51AA65B5" w14:textId="77777777" w:rsidR="00F976AE" w:rsidRPr="002C3FD0" w:rsidRDefault="00F976AE" w:rsidP="00F976AE">
            <w:pPr>
              <w:suppressAutoHyphens/>
              <w:rPr>
                <w:rFonts w:asciiTheme="minorHAnsi" w:hAnsiTheme="minorHAnsi" w:cstheme="minorHAnsi"/>
                <w:b/>
                <w:sz w:val="22"/>
                <w:szCs w:val="22"/>
                <w:lang w:eastAsia="zh-CN"/>
              </w:rPr>
            </w:pPr>
          </w:p>
          <w:p w14:paraId="110CB217" w14:textId="77777777" w:rsidR="00F976AE" w:rsidRPr="002C3FD0" w:rsidRDefault="00F976AE" w:rsidP="00F976AE">
            <w:pPr>
              <w:suppressAutoHyphens/>
              <w:rPr>
                <w:rFonts w:asciiTheme="minorHAnsi" w:hAnsiTheme="minorHAnsi" w:cstheme="minorHAnsi"/>
                <w:b/>
                <w:sz w:val="22"/>
                <w:szCs w:val="22"/>
                <w:lang w:eastAsia="zh-CN"/>
              </w:rPr>
            </w:pPr>
          </w:p>
          <w:p w14:paraId="2F18CDF6" w14:textId="77777777" w:rsidR="00F976AE" w:rsidRPr="002C3FD0" w:rsidRDefault="00F976AE" w:rsidP="00F976AE">
            <w:pPr>
              <w:suppressAutoHyphens/>
              <w:rPr>
                <w:rFonts w:asciiTheme="minorHAnsi" w:hAnsiTheme="minorHAnsi" w:cstheme="minorHAnsi"/>
                <w:b/>
                <w:sz w:val="22"/>
                <w:szCs w:val="22"/>
                <w:lang w:eastAsia="zh-CN"/>
              </w:rPr>
            </w:pPr>
          </w:p>
          <w:p w14:paraId="65A21348" w14:textId="77777777" w:rsidR="00F976AE" w:rsidRPr="002C3FD0" w:rsidRDefault="00F976AE" w:rsidP="00F976AE">
            <w:pPr>
              <w:suppressAutoHyphens/>
              <w:rPr>
                <w:rFonts w:asciiTheme="minorHAnsi" w:hAnsiTheme="minorHAnsi" w:cstheme="minorHAnsi"/>
                <w:b/>
                <w:sz w:val="22"/>
                <w:szCs w:val="22"/>
                <w:lang w:eastAsia="zh-CN"/>
              </w:rPr>
            </w:pPr>
          </w:p>
          <w:p w14:paraId="15CAA4D9" w14:textId="77777777" w:rsidR="00F976AE" w:rsidRPr="002C3FD0" w:rsidRDefault="00F976AE" w:rsidP="00F976AE">
            <w:pPr>
              <w:suppressAutoHyphens/>
              <w:rPr>
                <w:rFonts w:asciiTheme="minorHAnsi" w:hAnsiTheme="minorHAnsi" w:cstheme="minorHAnsi"/>
                <w:b/>
                <w:sz w:val="22"/>
                <w:szCs w:val="22"/>
                <w:lang w:eastAsia="zh-CN"/>
              </w:rPr>
            </w:pPr>
          </w:p>
          <w:p w14:paraId="1A22DDB2" w14:textId="77777777" w:rsidR="00F976AE" w:rsidRPr="002C3FD0" w:rsidRDefault="00F976AE" w:rsidP="00F976AE">
            <w:pPr>
              <w:suppressAutoHyphens/>
              <w:rPr>
                <w:rFonts w:asciiTheme="minorHAnsi" w:hAnsiTheme="minorHAnsi" w:cstheme="minorHAnsi"/>
                <w:b/>
                <w:sz w:val="22"/>
                <w:szCs w:val="22"/>
                <w:lang w:eastAsia="zh-CN"/>
              </w:rPr>
            </w:pPr>
          </w:p>
          <w:p w14:paraId="469FA65E" w14:textId="77777777" w:rsidR="00F976AE" w:rsidRPr="002C3FD0" w:rsidRDefault="00F976AE" w:rsidP="00F976AE">
            <w:pPr>
              <w:suppressAutoHyphens/>
              <w:rPr>
                <w:rFonts w:asciiTheme="minorHAnsi" w:hAnsiTheme="minorHAnsi" w:cstheme="minorHAnsi"/>
                <w:b/>
                <w:sz w:val="22"/>
                <w:szCs w:val="22"/>
                <w:lang w:eastAsia="zh-CN"/>
              </w:rPr>
            </w:pPr>
          </w:p>
          <w:p w14:paraId="75BE4088" w14:textId="77777777" w:rsidR="00F976AE" w:rsidRPr="002C3FD0" w:rsidRDefault="00F976AE" w:rsidP="00F976AE">
            <w:pPr>
              <w:suppressAutoHyphens/>
              <w:rPr>
                <w:rFonts w:asciiTheme="minorHAnsi" w:hAnsiTheme="minorHAnsi" w:cstheme="minorHAnsi"/>
                <w:b/>
                <w:sz w:val="22"/>
                <w:szCs w:val="22"/>
                <w:lang w:eastAsia="zh-CN"/>
              </w:rPr>
            </w:pPr>
          </w:p>
          <w:p w14:paraId="1EBEA030" w14:textId="77777777" w:rsidR="00F976AE" w:rsidRPr="002C3FD0" w:rsidRDefault="00F976AE" w:rsidP="00F976AE">
            <w:pPr>
              <w:suppressAutoHyphens/>
              <w:rPr>
                <w:rFonts w:asciiTheme="minorHAnsi" w:hAnsiTheme="minorHAnsi" w:cstheme="minorHAnsi"/>
                <w:b/>
                <w:sz w:val="22"/>
                <w:szCs w:val="22"/>
                <w:lang w:eastAsia="zh-CN"/>
              </w:rPr>
            </w:pPr>
          </w:p>
          <w:p w14:paraId="121411CE" w14:textId="77777777" w:rsidR="00F976AE" w:rsidRPr="002C3FD0" w:rsidRDefault="00F976AE" w:rsidP="00F976AE">
            <w:pPr>
              <w:suppressAutoHyphens/>
              <w:rPr>
                <w:rFonts w:asciiTheme="minorHAnsi" w:hAnsiTheme="minorHAnsi" w:cstheme="minorHAnsi"/>
                <w:b/>
                <w:sz w:val="22"/>
                <w:szCs w:val="22"/>
                <w:lang w:eastAsia="zh-CN"/>
              </w:rPr>
            </w:pPr>
          </w:p>
        </w:tc>
      </w:tr>
      <w:tr w:rsidR="00F8073A" w:rsidRPr="002C3FD0" w14:paraId="66F72B34" w14:textId="77777777" w:rsidTr="00875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38" w:type="dxa"/>
            <w:shd w:val="clear" w:color="auto" w:fill="B4C6E7"/>
          </w:tcPr>
          <w:p w14:paraId="108C070D" w14:textId="77777777" w:rsidR="00F8073A" w:rsidRPr="002C3FD0" w:rsidRDefault="00F8073A" w:rsidP="00034F14">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 xml:space="preserve">Section </w:t>
            </w:r>
            <w:r w:rsidR="0036540A" w:rsidRPr="002C3FD0">
              <w:rPr>
                <w:rFonts w:asciiTheme="minorHAnsi" w:hAnsiTheme="minorHAnsi" w:cstheme="minorHAnsi"/>
                <w:b/>
                <w:sz w:val="28"/>
                <w:szCs w:val="28"/>
              </w:rPr>
              <w:t>E</w:t>
            </w:r>
            <w:r w:rsidRPr="002C3FD0">
              <w:rPr>
                <w:rFonts w:asciiTheme="minorHAnsi" w:hAnsiTheme="minorHAnsi" w:cstheme="minorHAnsi"/>
                <w:b/>
                <w:sz w:val="28"/>
                <w:szCs w:val="28"/>
              </w:rPr>
              <w:t xml:space="preserve"> – Additional Information</w:t>
            </w:r>
          </w:p>
        </w:tc>
      </w:tr>
    </w:tbl>
    <w:p w14:paraId="33414D8C" w14:textId="77777777" w:rsidR="00F8073A" w:rsidRPr="002C3FD0" w:rsidRDefault="00F8073A" w:rsidP="00C4613D">
      <w:pPr>
        <w:pStyle w:val="Heading4"/>
        <w:rPr>
          <w:rFonts w:asciiTheme="minorHAnsi" w:hAnsiTheme="minorHAnsi" w:cstheme="minorHAnsi"/>
          <w:bCs w:val="0"/>
          <w:sz w:val="22"/>
          <w:szCs w:val="22"/>
          <w:u w:val="single"/>
        </w:rPr>
      </w:pPr>
    </w:p>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77777777"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F8073A" w:rsidRPr="002C3FD0">
        <w:rPr>
          <w:rFonts w:asciiTheme="minorHAnsi" w:hAnsiTheme="minorHAnsi" w:cstheme="minorHAnsi"/>
          <w:b/>
          <w:sz w:val="22"/>
          <w:szCs w:val="22"/>
        </w:rPr>
        <w:t xml:space="preserve">Assistant </w:t>
      </w:r>
      <w:r w:rsidR="00D3038F" w:rsidRPr="002C3FD0">
        <w:rPr>
          <w:rFonts w:asciiTheme="minorHAnsi" w:hAnsiTheme="minorHAnsi" w:cstheme="minorHAnsi"/>
          <w:b/>
          <w:sz w:val="22"/>
          <w:szCs w:val="22"/>
        </w:rPr>
        <w:t>Planner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77777777"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C4613D" w:rsidRPr="002C3FD0">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lastRenderedPageBreak/>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Pr="002C3FD0" w:rsidRDefault="004627D8"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lastRenderedPageBreak/>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66175307" w14:textId="77777777" w:rsidR="003E20CD" w:rsidRPr="002C3FD0" w:rsidRDefault="003E20CD" w:rsidP="00292C8F">
      <w:pPr>
        <w:spacing w:after="120"/>
        <w:jc w:val="center"/>
        <w:rPr>
          <w:rFonts w:asciiTheme="minorHAnsi" w:hAnsiTheme="minorHAnsi" w:cstheme="minorHAnsi"/>
          <w:b/>
          <w:i/>
          <w:sz w:val="22"/>
          <w:szCs w:val="22"/>
          <w:lang w:val="en-IE"/>
        </w:rPr>
      </w:pPr>
    </w:p>
    <w:p w14:paraId="27D93014" w14:textId="77777777" w:rsidR="003E20CD" w:rsidRPr="002C3FD0" w:rsidRDefault="003E20CD" w:rsidP="00292C8F">
      <w:pPr>
        <w:spacing w:after="120"/>
        <w:jc w:val="center"/>
        <w:rPr>
          <w:rFonts w:asciiTheme="minorHAnsi" w:hAnsiTheme="minorHAnsi" w:cstheme="minorHAnsi"/>
          <w:b/>
          <w:i/>
          <w:sz w:val="22"/>
          <w:szCs w:val="22"/>
          <w:lang w:val="en-IE"/>
        </w:rPr>
      </w:pPr>
    </w:p>
    <w:p w14:paraId="521629DC" w14:textId="77777777" w:rsidR="004C25A8" w:rsidRPr="002C3FD0" w:rsidRDefault="004C25A8" w:rsidP="00292C8F">
      <w:pPr>
        <w:spacing w:after="120"/>
        <w:jc w:val="center"/>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65E05527" w:rsidR="00854DDF" w:rsidRDefault="00854DDF" w:rsidP="0004343A">
    <w:pPr>
      <w:pStyle w:val="Header"/>
      <w:jc w:val="center"/>
    </w:pPr>
    <w:r>
      <w:t>Longford County Council Assistant</w:t>
    </w:r>
    <w:r w:rsidR="004B725A">
      <w:t xml:space="preserve"> Planner</w:t>
    </w:r>
    <w:r>
      <w:t xml:space="preserve"> 202</w:t>
    </w:r>
    <w:r w:rsidR="00340B87">
      <w:t>5</w:t>
    </w:r>
    <w: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1"/>
  </w:num>
  <w:num w:numId="8" w16cid:durableId="1945723819">
    <w:abstractNumId w:val="8"/>
  </w:num>
  <w:num w:numId="9" w16cid:durableId="1094520722">
    <w:abstractNumId w:val="7"/>
  </w:num>
  <w:num w:numId="10" w16cid:durableId="1720784071">
    <w:abstractNumId w:val="10"/>
  </w:num>
  <w:num w:numId="11" w16cid:durableId="619924006">
    <w:abstractNumId w:val="9"/>
  </w:num>
  <w:num w:numId="12" w16cid:durableId="114481247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665C3"/>
    <w:rsid w:val="00A66D2C"/>
    <w:rsid w:val="00A76D82"/>
    <w:rsid w:val="00A8010C"/>
    <w:rsid w:val="00A86D2B"/>
    <w:rsid w:val="00AB505F"/>
    <w:rsid w:val="00AB5847"/>
    <w:rsid w:val="00AC5A19"/>
    <w:rsid w:val="00AC6C0F"/>
    <w:rsid w:val="00AD251E"/>
    <w:rsid w:val="00AD2DA8"/>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1785</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12775</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12</cp:revision>
  <cp:lastPrinted>2017-10-23T10:23:00Z</cp:lastPrinted>
  <dcterms:created xsi:type="dcterms:W3CDTF">2022-12-12T14:15:00Z</dcterms:created>
  <dcterms:modified xsi:type="dcterms:W3CDTF">2024-12-18T15:50:00Z</dcterms:modified>
</cp:coreProperties>
</file>