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7E61A" w14:textId="77777777" w:rsidR="005E5ACE" w:rsidRPr="004A787E" w:rsidRDefault="005E5ACE" w:rsidP="005E5ACE">
      <w:pPr>
        <w:pStyle w:val="Title"/>
        <w:rPr>
          <w:szCs w:val="24"/>
        </w:rPr>
      </w:pPr>
      <w:r w:rsidRPr="004A787E">
        <w:rPr>
          <w:szCs w:val="24"/>
        </w:rPr>
        <w:fldChar w:fldCharType="begin"/>
      </w:r>
      <w:r w:rsidRPr="004A787E">
        <w:rPr>
          <w:szCs w:val="24"/>
        </w:rPr>
        <w:instrText xml:space="preserve"> INCLUDEPICTURE  "S:\\SHARED\\Logos\\lcc_logo_colour copy.gif" \* MERGEFORMATINET </w:instrText>
      </w:r>
      <w:r w:rsidRPr="004A787E">
        <w:rPr>
          <w:szCs w:val="24"/>
        </w:rPr>
        <w:fldChar w:fldCharType="separate"/>
      </w:r>
      <w:r w:rsidR="008C4428">
        <w:rPr>
          <w:szCs w:val="24"/>
        </w:rPr>
        <w:fldChar w:fldCharType="begin"/>
      </w:r>
      <w:r w:rsidR="008C4428">
        <w:rPr>
          <w:szCs w:val="24"/>
        </w:rPr>
        <w:instrText xml:space="preserve"> INCLUDEPICTURE  "S:\\SHARED\\Logos\\lcc_logo_colour copy.gif" \* MERGEFORMATINET </w:instrText>
      </w:r>
      <w:r w:rsidR="008C4428">
        <w:rPr>
          <w:szCs w:val="24"/>
        </w:rPr>
        <w:fldChar w:fldCharType="separate"/>
      </w:r>
      <w:r w:rsidR="00173B76">
        <w:rPr>
          <w:szCs w:val="24"/>
        </w:rPr>
        <w:fldChar w:fldCharType="begin"/>
      </w:r>
      <w:r w:rsidR="00173B76">
        <w:rPr>
          <w:szCs w:val="24"/>
        </w:rPr>
        <w:instrText xml:space="preserve"> INCLUDEPICTURE  "S:\\SHARED\\Logos\\lcc_logo_colour copy.gif" \* MERGEFORMATINET </w:instrText>
      </w:r>
      <w:r w:rsidR="00173B76">
        <w:rPr>
          <w:szCs w:val="24"/>
        </w:rPr>
        <w:fldChar w:fldCharType="separate"/>
      </w:r>
      <w:r w:rsidR="00F854FF">
        <w:rPr>
          <w:szCs w:val="24"/>
        </w:rPr>
        <w:fldChar w:fldCharType="begin"/>
      </w:r>
      <w:r w:rsidR="00F854FF">
        <w:rPr>
          <w:szCs w:val="24"/>
        </w:rPr>
        <w:instrText xml:space="preserve"> INCLUDEPICTURE  "S:\\SHARED\\Logos\\lcc_logo_colour copy.gif" \* MERGEFORMATINET </w:instrText>
      </w:r>
      <w:r w:rsidR="00F854FF">
        <w:rPr>
          <w:szCs w:val="24"/>
        </w:rPr>
        <w:fldChar w:fldCharType="separate"/>
      </w:r>
      <w:r w:rsidR="00302A0D">
        <w:rPr>
          <w:szCs w:val="24"/>
        </w:rPr>
        <w:fldChar w:fldCharType="begin"/>
      </w:r>
      <w:r w:rsidR="00302A0D">
        <w:rPr>
          <w:szCs w:val="24"/>
        </w:rPr>
        <w:instrText xml:space="preserve"> INCLUDEPICTURE  "S:\\SHARED\\Logos\\lcc_logo_colour copy.gif" \* MERGEFORMATINET </w:instrText>
      </w:r>
      <w:r w:rsidR="00302A0D">
        <w:rPr>
          <w:szCs w:val="24"/>
        </w:rPr>
        <w:fldChar w:fldCharType="separate"/>
      </w:r>
      <w:r w:rsidR="003967A1">
        <w:rPr>
          <w:szCs w:val="24"/>
        </w:rPr>
        <w:fldChar w:fldCharType="begin"/>
      </w:r>
      <w:r w:rsidR="003967A1">
        <w:rPr>
          <w:szCs w:val="24"/>
        </w:rPr>
        <w:instrText xml:space="preserve"> INCLUDEPICTURE  "S:\\SHARED\\Logos\\lcc_logo_colour copy.gif" \* MERGEFORMATINET </w:instrText>
      </w:r>
      <w:r w:rsidR="003967A1">
        <w:rPr>
          <w:szCs w:val="24"/>
        </w:rPr>
        <w:fldChar w:fldCharType="separate"/>
      </w:r>
      <w:r w:rsidR="007C5D42">
        <w:rPr>
          <w:szCs w:val="24"/>
        </w:rPr>
        <w:fldChar w:fldCharType="begin"/>
      </w:r>
      <w:r w:rsidR="007C5D42">
        <w:rPr>
          <w:szCs w:val="24"/>
        </w:rPr>
        <w:instrText xml:space="preserve"> INCLUDEPICTURE  "S:\\SHARED\\Logos\\lcc_logo_colour copy.gif" \* MERGEFORMATINET </w:instrText>
      </w:r>
      <w:r w:rsidR="007C5D42">
        <w:rPr>
          <w:szCs w:val="24"/>
        </w:rPr>
        <w:fldChar w:fldCharType="separate"/>
      </w:r>
      <w:r w:rsidR="00C139C7">
        <w:rPr>
          <w:szCs w:val="24"/>
        </w:rPr>
        <w:fldChar w:fldCharType="begin"/>
      </w:r>
      <w:r w:rsidR="00C139C7">
        <w:rPr>
          <w:szCs w:val="24"/>
        </w:rPr>
        <w:instrText xml:space="preserve"> INCLUDEPICTURE  "S:\\SHARED\\Logos\\lcc_logo_colour copy.gif" \* MERGEFORMATINET </w:instrText>
      </w:r>
      <w:r w:rsidR="00C139C7">
        <w:rPr>
          <w:szCs w:val="24"/>
        </w:rPr>
        <w:fldChar w:fldCharType="separate"/>
      </w:r>
      <w:r w:rsidR="005C5D39">
        <w:rPr>
          <w:szCs w:val="24"/>
        </w:rPr>
        <w:fldChar w:fldCharType="begin"/>
      </w:r>
      <w:r w:rsidR="005C5D39">
        <w:rPr>
          <w:szCs w:val="24"/>
        </w:rPr>
        <w:instrText xml:space="preserve"> INCLUDEPICTURE  "S:\\SHARED\\Logos\\lcc_logo_colour copy.gif" \* MERGEFORMATINET </w:instrText>
      </w:r>
      <w:r w:rsidR="005C5D39">
        <w:rPr>
          <w:szCs w:val="24"/>
        </w:rPr>
        <w:fldChar w:fldCharType="separate"/>
      </w:r>
      <w:r w:rsidR="00DE5AC4">
        <w:rPr>
          <w:szCs w:val="24"/>
        </w:rPr>
        <w:fldChar w:fldCharType="begin"/>
      </w:r>
      <w:r w:rsidR="00DE5AC4">
        <w:rPr>
          <w:szCs w:val="24"/>
        </w:rPr>
        <w:instrText xml:space="preserve"> INCLUDEPICTURE  "S:\\SHARED\\Logos\\lcc_logo_colour copy.gif" \* MERGEFORMATINET </w:instrText>
      </w:r>
      <w:r w:rsidR="00DE5AC4">
        <w:rPr>
          <w:szCs w:val="24"/>
        </w:rPr>
        <w:fldChar w:fldCharType="separate"/>
      </w:r>
      <w:r w:rsidR="005255CB">
        <w:rPr>
          <w:szCs w:val="24"/>
        </w:rPr>
        <w:fldChar w:fldCharType="begin"/>
      </w:r>
      <w:r w:rsidR="005255CB">
        <w:rPr>
          <w:szCs w:val="24"/>
        </w:rPr>
        <w:instrText xml:space="preserve"> INCLUDEPICTURE  "S:\\SHARED\\Logos\\lcc_logo_colour copy.gif" \* MERGEFORMATINET </w:instrText>
      </w:r>
      <w:r w:rsidR="005255CB">
        <w:rPr>
          <w:szCs w:val="24"/>
        </w:rPr>
        <w:fldChar w:fldCharType="separate"/>
      </w:r>
      <w:r w:rsidR="007B2C6C">
        <w:rPr>
          <w:szCs w:val="24"/>
        </w:rPr>
        <w:fldChar w:fldCharType="begin"/>
      </w:r>
      <w:r w:rsidR="007B2C6C">
        <w:rPr>
          <w:szCs w:val="24"/>
        </w:rPr>
        <w:instrText xml:space="preserve"> INCLUDEPICTURE  "S:\\SHARED\\Logos\\lcc_logo_colour copy.gif" \* MERGEFORMATINET </w:instrText>
      </w:r>
      <w:r w:rsidR="007B2C6C">
        <w:rPr>
          <w:szCs w:val="24"/>
        </w:rPr>
        <w:fldChar w:fldCharType="separate"/>
      </w:r>
      <w:r w:rsidR="000E5700">
        <w:rPr>
          <w:szCs w:val="24"/>
        </w:rPr>
        <w:fldChar w:fldCharType="begin"/>
      </w:r>
      <w:r w:rsidR="000E5700">
        <w:rPr>
          <w:szCs w:val="24"/>
        </w:rPr>
        <w:instrText xml:space="preserve"> INCLUDEPICTURE  "S:\\SHARED\\Logos\\lcc_logo_colour copy.gif" \* MERGEFORMATINET </w:instrText>
      </w:r>
      <w:r w:rsidR="000E5700">
        <w:rPr>
          <w:szCs w:val="24"/>
        </w:rPr>
        <w:fldChar w:fldCharType="separate"/>
      </w:r>
      <w:r w:rsidR="00A85744">
        <w:rPr>
          <w:szCs w:val="24"/>
        </w:rPr>
        <w:fldChar w:fldCharType="begin"/>
      </w:r>
      <w:r w:rsidR="00A85744">
        <w:rPr>
          <w:szCs w:val="24"/>
        </w:rPr>
        <w:instrText xml:space="preserve"> INCLUDEPICTURE  "S:\\SHARED\\Logos\\lcc_logo_colour copy.gif" \* MERGEFORMATINET </w:instrText>
      </w:r>
      <w:r w:rsidR="00A85744">
        <w:rPr>
          <w:szCs w:val="24"/>
        </w:rPr>
        <w:fldChar w:fldCharType="separate"/>
      </w:r>
      <w:r w:rsidR="0039519C">
        <w:rPr>
          <w:szCs w:val="24"/>
        </w:rPr>
        <w:fldChar w:fldCharType="begin"/>
      </w:r>
      <w:r w:rsidR="0039519C">
        <w:rPr>
          <w:szCs w:val="24"/>
        </w:rPr>
        <w:instrText xml:space="preserve"> </w:instrText>
      </w:r>
      <w:r w:rsidR="0039519C">
        <w:rPr>
          <w:szCs w:val="24"/>
        </w:rPr>
        <w:instrText>INCLUDEPICTURE  "S:\\SHARED\\Logos\\lcc_logo_colour copy.gif" \* MERGEFORMATINET</w:instrText>
      </w:r>
      <w:r w:rsidR="0039519C">
        <w:rPr>
          <w:szCs w:val="24"/>
        </w:rPr>
        <w:instrText xml:space="preserve"> </w:instrText>
      </w:r>
      <w:r w:rsidR="0039519C">
        <w:rPr>
          <w:szCs w:val="24"/>
        </w:rPr>
        <w:fldChar w:fldCharType="separate"/>
      </w:r>
      <w:r w:rsidR="0039519C">
        <w:rPr>
          <w:szCs w:val="24"/>
        </w:rPr>
        <w:pict w14:anchorId="4D756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39519C">
        <w:rPr>
          <w:szCs w:val="24"/>
        </w:rPr>
        <w:fldChar w:fldCharType="end"/>
      </w:r>
      <w:r w:rsidR="00A85744">
        <w:rPr>
          <w:szCs w:val="24"/>
        </w:rPr>
        <w:fldChar w:fldCharType="end"/>
      </w:r>
      <w:r w:rsidR="000E5700">
        <w:rPr>
          <w:szCs w:val="24"/>
        </w:rPr>
        <w:fldChar w:fldCharType="end"/>
      </w:r>
      <w:r w:rsidR="007B2C6C">
        <w:rPr>
          <w:szCs w:val="24"/>
        </w:rPr>
        <w:fldChar w:fldCharType="end"/>
      </w:r>
      <w:r w:rsidR="005255CB">
        <w:rPr>
          <w:szCs w:val="24"/>
        </w:rPr>
        <w:fldChar w:fldCharType="end"/>
      </w:r>
      <w:r w:rsidR="00DE5AC4">
        <w:rPr>
          <w:szCs w:val="24"/>
        </w:rPr>
        <w:fldChar w:fldCharType="end"/>
      </w:r>
      <w:r w:rsidR="005C5D39">
        <w:rPr>
          <w:szCs w:val="24"/>
        </w:rPr>
        <w:fldChar w:fldCharType="end"/>
      </w:r>
      <w:r w:rsidR="00C139C7">
        <w:rPr>
          <w:szCs w:val="24"/>
        </w:rPr>
        <w:fldChar w:fldCharType="end"/>
      </w:r>
      <w:r w:rsidR="007C5D42">
        <w:rPr>
          <w:szCs w:val="24"/>
        </w:rPr>
        <w:fldChar w:fldCharType="end"/>
      </w:r>
      <w:r w:rsidR="003967A1">
        <w:rPr>
          <w:szCs w:val="24"/>
        </w:rPr>
        <w:fldChar w:fldCharType="end"/>
      </w:r>
      <w:r w:rsidR="00302A0D">
        <w:rPr>
          <w:szCs w:val="24"/>
        </w:rPr>
        <w:fldChar w:fldCharType="end"/>
      </w:r>
      <w:r w:rsidR="00F854FF">
        <w:rPr>
          <w:szCs w:val="24"/>
        </w:rPr>
        <w:fldChar w:fldCharType="end"/>
      </w:r>
      <w:r w:rsidR="00173B76">
        <w:rPr>
          <w:szCs w:val="24"/>
        </w:rPr>
        <w:fldChar w:fldCharType="end"/>
      </w:r>
      <w:r w:rsidR="008C4428">
        <w:rPr>
          <w:szCs w:val="24"/>
        </w:rPr>
        <w:fldChar w:fldCharType="end"/>
      </w:r>
      <w:r w:rsidRPr="004A787E">
        <w:rPr>
          <w:szCs w:val="24"/>
        </w:rPr>
        <w:fldChar w:fldCharType="end"/>
      </w:r>
    </w:p>
    <w:p w14:paraId="7A73403E" w14:textId="77777777" w:rsidR="005E5ACE" w:rsidRPr="004A787E" w:rsidRDefault="005E5ACE" w:rsidP="005E5ACE">
      <w:pPr>
        <w:pStyle w:val="Title"/>
        <w:rPr>
          <w:szCs w:val="24"/>
        </w:rPr>
      </w:pPr>
    </w:p>
    <w:p w14:paraId="327491B2" w14:textId="77777777" w:rsidR="005E5ACE" w:rsidRPr="004A787E" w:rsidRDefault="005E5ACE" w:rsidP="005E5ACE">
      <w:pPr>
        <w:pStyle w:val="Title"/>
        <w:rPr>
          <w:szCs w:val="24"/>
        </w:rPr>
      </w:pPr>
    </w:p>
    <w:p w14:paraId="3D062737" w14:textId="77777777" w:rsidR="005E5ACE" w:rsidRPr="004A787E" w:rsidRDefault="005E5ACE" w:rsidP="005E5ACE">
      <w:pPr>
        <w:pStyle w:val="Title"/>
        <w:rPr>
          <w:b/>
          <w:szCs w:val="24"/>
        </w:rPr>
      </w:pPr>
      <w:r>
        <w:rPr>
          <w:b/>
          <w:szCs w:val="24"/>
        </w:rPr>
        <w:t>CLIMATE ACTION AND PLANNING</w:t>
      </w:r>
    </w:p>
    <w:p w14:paraId="301B42BF" w14:textId="77777777" w:rsidR="005E5ACE" w:rsidRPr="004A787E" w:rsidRDefault="005E5ACE" w:rsidP="005E5ACE">
      <w:pPr>
        <w:pStyle w:val="Title"/>
        <w:rPr>
          <w:b/>
          <w:szCs w:val="24"/>
        </w:rPr>
      </w:pPr>
      <w:r w:rsidRPr="004A787E">
        <w:rPr>
          <w:b/>
          <w:szCs w:val="24"/>
        </w:rPr>
        <w:t>STRATEGIC POLICY COMMITTEE</w:t>
      </w:r>
    </w:p>
    <w:p w14:paraId="20DC6418" w14:textId="77777777" w:rsidR="005E5ACE" w:rsidRPr="004A787E" w:rsidRDefault="005E5ACE" w:rsidP="005E5ACE">
      <w:pPr>
        <w:widowControl w:val="0"/>
        <w:jc w:val="center"/>
        <w:rPr>
          <w:b/>
          <w:snapToGrid w:val="0"/>
        </w:rPr>
      </w:pPr>
    </w:p>
    <w:p w14:paraId="41F8A3DE" w14:textId="77777777" w:rsidR="005E5ACE" w:rsidRDefault="005E5ACE" w:rsidP="005E5ACE">
      <w:pPr>
        <w:pStyle w:val="Title"/>
        <w:rPr>
          <w:b/>
          <w:szCs w:val="24"/>
        </w:rPr>
      </w:pPr>
      <w:r w:rsidRPr="004A787E">
        <w:rPr>
          <w:b/>
          <w:szCs w:val="24"/>
        </w:rPr>
        <w:t xml:space="preserve">Minutes of </w:t>
      </w:r>
      <w:bookmarkStart w:id="0" w:name="_Hlk54263815"/>
      <w:r>
        <w:rPr>
          <w:b/>
          <w:szCs w:val="24"/>
        </w:rPr>
        <w:t xml:space="preserve">Climate Action and Planning Strategic Policy </w:t>
      </w:r>
      <w:r w:rsidRPr="004A787E">
        <w:rPr>
          <w:b/>
          <w:szCs w:val="24"/>
        </w:rPr>
        <w:t xml:space="preserve">Committee </w:t>
      </w:r>
      <w:r>
        <w:rPr>
          <w:b/>
          <w:szCs w:val="24"/>
        </w:rPr>
        <w:t xml:space="preserve">Meeting </w:t>
      </w:r>
      <w:bookmarkEnd w:id="0"/>
    </w:p>
    <w:p w14:paraId="7AB3497F" w14:textId="5D800166" w:rsidR="005E5ACE" w:rsidRDefault="005E5ACE" w:rsidP="005E5ACE">
      <w:pPr>
        <w:pStyle w:val="Title"/>
        <w:rPr>
          <w:b/>
          <w:szCs w:val="24"/>
        </w:rPr>
      </w:pPr>
      <w:r w:rsidRPr="004A787E">
        <w:rPr>
          <w:b/>
          <w:szCs w:val="24"/>
        </w:rPr>
        <w:t xml:space="preserve">held </w:t>
      </w:r>
      <w:r>
        <w:rPr>
          <w:b/>
          <w:szCs w:val="24"/>
        </w:rPr>
        <w:t>via Microsoft Teams</w:t>
      </w:r>
      <w:r w:rsidRPr="004A787E">
        <w:rPr>
          <w:b/>
          <w:szCs w:val="24"/>
        </w:rPr>
        <w:t xml:space="preserve"> on </w:t>
      </w:r>
      <w:r>
        <w:rPr>
          <w:b/>
          <w:szCs w:val="24"/>
        </w:rPr>
        <w:t>Wednesday, 21</w:t>
      </w:r>
      <w:r>
        <w:rPr>
          <w:b/>
          <w:szCs w:val="24"/>
          <w:vertAlign w:val="superscript"/>
        </w:rPr>
        <w:t xml:space="preserve">st </w:t>
      </w:r>
      <w:r w:rsidR="007C5D42">
        <w:rPr>
          <w:b/>
          <w:szCs w:val="24"/>
        </w:rPr>
        <w:t>July</w:t>
      </w:r>
      <w:r>
        <w:rPr>
          <w:b/>
          <w:szCs w:val="24"/>
        </w:rPr>
        <w:t xml:space="preserve"> 2021</w:t>
      </w:r>
      <w:r w:rsidRPr="004A787E">
        <w:rPr>
          <w:b/>
          <w:szCs w:val="24"/>
        </w:rPr>
        <w:t xml:space="preserve"> </w:t>
      </w:r>
    </w:p>
    <w:p w14:paraId="4B1782C6" w14:textId="77777777" w:rsidR="005E5ACE" w:rsidRPr="004A787E" w:rsidRDefault="005E5ACE" w:rsidP="005E5ACE">
      <w:pPr>
        <w:pStyle w:val="Title"/>
        <w:rPr>
          <w:b/>
          <w:szCs w:val="24"/>
        </w:rPr>
      </w:pPr>
      <w:r w:rsidRPr="004A787E">
        <w:rPr>
          <w:b/>
          <w:szCs w:val="24"/>
        </w:rPr>
        <w:t xml:space="preserve">at </w:t>
      </w:r>
      <w:r>
        <w:rPr>
          <w:b/>
          <w:szCs w:val="24"/>
        </w:rPr>
        <w:t xml:space="preserve">3.00 </w:t>
      </w:r>
      <w:r w:rsidRPr="004A787E">
        <w:rPr>
          <w:b/>
          <w:szCs w:val="24"/>
        </w:rPr>
        <w:t>p.m.</w:t>
      </w:r>
    </w:p>
    <w:p w14:paraId="6000C6A9" w14:textId="77777777" w:rsidR="005E5ACE" w:rsidRPr="004A787E" w:rsidRDefault="005E5ACE" w:rsidP="005E5ACE">
      <w:pPr>
        <w:widowControl w:val="0"/>
        <w:pBdr>
          <w:bottom w:val="single" w:sz="12" w:space="1" w:color="auto"/>
        </w:pBdr>
        <w:jc w:val="both"/>
        <w:rPr>
          <w:snapToGrid w:val="0"/>
        </w:rPr>
      </w:pPr>
    </w:p>
    <w:p w14:paraId="18D22E58" w14:textId="77777777" w:rsidR="005E5ACE" w:rsidRPr="004A787E" w:rsidRDefault="005E5ACE" w:rsidP="005E5ACE">
      <w:pPr>
        <w:widowControl w:val="0"/>
        <w:jc w:val="both"/>
        <w:rPr>
          <w:snapToGrid w:val="0"/>
        </w:rPr>
      </w:pPr>
    </w:p>
    <w:p w14:paraId="52489D7D" w14:textId="77777777" w:rsidR="005E5ACE" w:rsidRPr="004A787E" w:rsidRDefault="005E5ACE" w:rsidP="005E5ACE">
      <w:pPr>
        <w:widowControl w:val="0"/>
        <w:jc w:val="both"/>
        <w:rPr>
          <w:snapToGrid w:val="0"/>
        </w:rPr>
      </w:pPr>
    </w:p>
    <w:p w14:paraId="46CEB51A" w14:textId="3DFD4963" w:rsidR="005E5ACE" w:rsidRPr="004A787E" w:rsidRDefault="005E5ACE" w:rsidP="005E5ACE">
      <w:pPr>
        <w:widowControl w:val="0"/>
        <w:tabs>
          <w:tab w:val="left" w:pos="2835"/>
        </w:tabs>
        <w:jc w:val="both"/>
        <w:rPr>
          <w:snapToGrid w:val="0"/>
        </w:rPr>
      </w:pPr>
      <w:r w:rsidRPr="004A787E">
        <w:rPr>
          <w:b/>
          <w:snapToGrid w:val="0"/>
          <w:u w:val="single"/>
        </w:rPr>
        <w:t>PRESIDING</w:t>
      </w:r>
      <w:r w:rsidRPr="004A787E">
        <w:rPr>
          <w:snapToGrid w:val="0"/>
        </w:rPr>
        <w:t>:</w:t>
      </w:r>
      <w:r w:rsidRPr="004A787E">
        <w:rPr>
          <w:snapToGrid w:val="0"/>
        </w:rPr>
        <w:tab/>
        <w:t xml:space="preserve">Councillor </w:t>
      </w:r>
      <w:r>
        <w:rPr>
          <w:snapToGrid w:val="0"/>
        </w:rPr>
        <w:t>G</w:t>
      </w:r>
      <w:r w:rsidR="007C5D42">
        <w:rPr>
          <w:snapToGrid w:val="0"/>
        </w:rPr>
        <w:t>arry Murtagh</w:t>
      </w:r>
      <w:r w:rsidRPr="004A787E">
        <w:rPr>
          <w:snapToGrid w:val="0"/>
        </w:rPr>
        <w:t>, Chairperson.</w:t>
      </w:r>
    </w:p>
    <w:p w14:paraId="0306877B" w14:textId="77777777" w:rsidR="005E5ACE" w:rsidRPr="004A787E" w:rsidRDefault="005E5ACE" w:rsidP="005E5ACE">
      <w:pPr>
        <w:widowControl w:val="0"/>
        <w:tabs>
          <w:tab w:val="left" w:pos="2835"/>
        </w:tabs>
        <w:jc w:val="both"/>
        <w:rPr>
          <w:snapToGrid w:val="0"/>
        </w:rPr>
      </w:pPr>
    </w:p>
    <w:p w14:paraId="2C8835C7" w14:textId="77777777" w:rsidR="005E5ACE" w:rsidRPr="004A787E" w:rsidRDefault="005E5ACE" w:rsidP="005E5ACE">
      <w:pPr>
        <w:widowControl w:val="0"/>
        <w:tabs>
          <w:tab w:val="left" w:pos="2835"/>
        </w:tabs>
        <w:jc w:val="both"/>
        <w:rPr>
          <w:snapToGrid w:val="0"/>
        </w:rPr>
      </w:pPr>
    </w:p>
    <w:p w14:paraId="0083E0B3" w14:textId="068F688E" w:rsidR="005E5ACE" w:rsidRDefault="005E5ACE" w:rsidP="005E5ACE">
      <w:pPr>
        <w:widowControl w:val="0"/>
        <w:ind w:left="2880" w:hanging="2880"/>
        <w:jc w:val="both"/>
        <w:rPr>
          <w:snapToGrid w:val="0"/>
        </w:rPr>
      </w:pPr>
      <w:r w:rsidRPr="004A787E">
        <w:rPr>
          <w:b/>
          <w:snapToGrid w:val="0"/>
          <w:u w:val="single"/>
        </w:rPr>
        <w:t>PRESENT</w:t>
      </w:r>
      <w:r w:rsidRPr="004A787E">
        <w:rPr>
          <w:snapToGrid w:val="0"/>
        </w:rPr>
        <w:t>:</w:t>
      </w:r>
      <w:r w:rsidRPr="004A787E">
        <w:rPr>
          <w:snapToGrid w:val="0"/>
        </w:rPr>
        <w:tab/>
        <w:t xml:space="preserve">Councillor - </w:t>
      </w:r>
      <w:r>
        <w:rPr>
          <w:snapToGrid w:val="0"/>
        </w:rPr>
        <w:t xml:space="preserve">Uruemu Adejinmi, </w:t>
      </w:r>
      <w:r w:rsidR="007C5D42">
        <w:rPr>
          <w:snapToGrid w:val="0"/>
        </w:rPr>
        <w:t xml:space="preserve">Gerry Hagan, </w:t>
      </w:r>
    </w:p>
    <w:p w14:paraId="3BA3A505" w14:textId="07F45EFE" w:rsidR="005E5ACE" w:rsidRDefault="005E5ACE" w:rsidP="00A85744">
      <w:pPr>
        <w:widowControl w:val="0"/>
        <w:ind w:left="2880"/>
        <w:jc w:val="both"/>
        <w:rPr>
          <w:snapToGrid w:val="0"/>
        </w:rPr>
      </w:pPr>
      <w:bookmarkStart w:id="1" w:name="_Hlk54263094"/>
      <w:r w:rsidRPr="00670207">
        <w:rPr>
          <w:snapToGrid w:val="0"/>
        </w:rPr>
        <w:t>Francesca Pawelczyk</w:t>
      </w:r>
      <w:bookmarkEnd w:id="1"/>
      <w:r w:rsidRPr="00670207">
        <w:rPr>
          <w:snapToGrid w:val="0"/>
        </w:rPr>
        <w:t>,</w:t>
      </w:r>
      <w:r w:rsidR="007C5D42" w:rsidRPr="007C5D42">
        <w:rPr>
          <w:snapToGrid w:val="0"/>
        </w:rPr>
        <w:t xml:space="preserve"> </w:t>
      </w:r>
      <w:r w:rsidR="007C5D42">
        <w:rPr>
          <w:snapToGrid w:val="0"/>
        </w:rPr>
        <w:t xml:space="preserve">Andrew </w:t>
      </w:r>
      <w:r w:rsidR="007C5D42" w:rsidRPr="00670207">
        <w:rPr>
          <w:snapToGrid w:val="0"/>
        </w:rPr>
        <w:t>McHugh</w:t>
      </w:r>
      <w:r w:rsidR="00A85744">
        <w:rPr>
          <w:snapToGrid w:val="0"/>
        </w:rPr>
        <w:t>.</w:t>
      </w:r>
      <w:r>
        <w:rPr>
          <w:snapToGrid w:val="0"/>
        </w:rPr>
        <w:tab/>
      </w:r>
      <w:r>
        <w:rPr>
          <w:snapToGrid w:val="0"/>
        </w:rPr>
        <w:tab/>
      </w:r>
      <w:r>
        <w:rPr>
          <w:snapToGrid w:val="0"/>
        </w:rPr>
        <w:tab/>
        <w:t xml:space="preserve"> </w:t>
      </w:r>
    </w:p>
    <w:p w14:paraId="0FFE7381" w14:textId="5904BD87" w:rsidR="005E5ACE" w:rsidRDefault="005E5ACE" w:rsidP="005E5ACE">
      <w:pPr>
        <w:widowControl w:val="0"/>
        <w:jc w:val="both"/>
        <w:rPr>
          <w:snapToGrid w:val="0"/>
        </w:rPr>
      </w:pPr>
    </w:p>
    <w:p w14:paraId="2FA1E8AB" w14:textId="15C8F251" w:rsidR="005E5ACE" w:rsidRPr="004A787E" w:rsidRDefault="005E5ACE" w:rsidP="005E5ACE">
      <w:pPr>
        <w:widowControl w:val="0"/>
        <w:jc w:val="both"/>
        <w:rPr>
          <w:snapToGrid w:val="0"/>
        </w:rPr>
      </w:pPr>
      <w:r w:rsidRPr="004A787E">
        <w:rPr>
          <w:snapToGrid w:val="0"/>
        </w:rPr>
        <w:tab/>
      </w:r>
      <w:r w:rsidRPr="004A787E">
        <w:rPr>
          <w:snapToGrid w:val="0"/>
        </w:rPr>
        <w:tab/>
        <w:t xml:space="preserve">                                                                     </w:t>
      </w:r>
    </w:p>
    <w:p w14:paraId="7167A290" w14:textId="1E381CEA" w:rsidR="005E5ACE" w:rsidRDefault="005E5ACE" w:rsidP="005E5ACE">
      <w:pPr>
        <w:widowControl w:val="0"/>
        <w:jc w:val="both"/>
        <w:rPr>
          <w:snapToGrid w:val="0"/>
        </w:rPr>
      </w:pPr>
      <w:r w:rsidRPr="004A787E">
        <w:rPr>
          <w:b/>
          <w:snapToGrid w:val="0"/>
          <w:u w:val="single"/>
        </w:rPr>
        <w:t xml:space="preserve">IN ATTENDANCE: </w:t>
      </w:r>
      <w:r w:rsidRPr="004A787E">
        <w:rPr>
          <w:snapToGrid w:val="0"/>
        </w:rPr>
        <w:t xml:space="preserve">     </w:t>
      </w:r>
      <w:r>
        <w:rPr>
          <w:snapToGrid w:val="0"/>
        </w:rPr>
        <w:t xml:space="preserve">   </w:t>
      </w:r>
      <w:r w:rsidRPr="004A787E">
        <w:rPr>
          <w:snapToGrid w:val="0"/>
        </w:rPr>
        <w:t xml:space="preserve">    </w:t>
      </w:r>
      <w:r>
        <w:rPr>
          <w:snapToGrid w:val="0"/>
        </w:rPr>
        <w:t>Mr. John Brannigan, Director of Services</w:t>
      </w:r>
      <w:r w:rsidR="00A85744">
        <w:rPr>
          <w:snapToGrid w:val="0"/>
        </w:rPr>
        <w:t>.</w:t>
      </w:r>
    </w:p>
    <w:p w14:paraId="2FD4623A" w14:textId="43408B98" w:rsidR="005E5ACE" w:rsidRDefault="005E5ACE" w:rsidP="005E5ACE">
      <w:pPr>
        <w:widowControl w:val="0"/>
        <w:jc w:val="both"/>
        <w:rPr>
          <w:snapToGrid w:val="0"/>
        </w:rPr>
      </w:pPr>
      <w:r>
        <w:rPr>
          <w:snapToGrid w:val="0"/>
        </w:rPr>
        <w:tab/>
      </w:r>
      <w:r>
        <w:rPr>
          <w:snapToGrid w:val="0"/>
        </w:rPr>
        <w:tab/>
      </w:r>
      <w:r>
        <w:rPr>
          <w:snapToGrid w:val="0"/>
        </w:rPr>
        <w:tab/>
      </w:r>
      <w:r>
        <w:rPr>
          <w:snapToGrid w:val="0"/>
        </w:rPr>
        <w:tab/>
        <w:t>Mr. Tom Murtagh, Senior Engineer</w:t>
      </w:r>
      <w:r w:rsidR="00A85744">
        <w:rPr>
          <w:snapToGrid w:val="0"/>
        </w:rPr>
        <w:t>.</w:t>
      </w:r>
    </w:p>
    <w:p w14:paraId="5BFC1327" w14:textId="785DD851" w:rsidR="005E5ACE" w:rsidRPr="00C139C7" w:rsidRDefault="005E5ACE" w:rsidP="005E5ACE">
      <w:pPr>
        <w:widowControl w:val="0"/>
        <w:jc w:val="both"/>
        <w:rPr>
          <w:snapToGrid w:val="0"/>
        </w:rPr>
      </w:pPr>
      <w:r>
        <w:rPr>
          <w:snapToGrid w:val="0"/>
        </w:rPr>
        <w:tab/>
      </w:r>
      <w:r>
        <w:rPr>
          <w:snapToGrid w:val="0"/>
        </w:rPr>
        <w:tab/>
      </w:r>
      <w:r>
        <w:rPr>
          <w:snapToGrid w:val="0"/>
        </w:rPr>
        <w:tab/>
      </w:r>
      <w:r>
        <w:rPr>
          <w:snapToGrid w:val="0"/>
        </w:rPr>
        <w:tab/>
        <w:t xml:space="preserve">Ms. Lorraine McKee – </w:t>
      </w:r>
      <w:r w:rsidR="00302A0D">
        <w:rPr>
          <w:snapToGrid w:val="0"/>
        </w:rPr>
        <w:t>Administrative Officer</w:t>
      </w:r>
      <w:r w:rsidR="00A85744">
        <w:rPr>
          <w:snapToGrid w:val="0"/>
        </w:rPr>
        <w:t>.</w:t>
      </w:r>
    </w:p>
    <w:p w14:paraId="397D3925" w14:textId="591AE8B2" w:rsidR="005E5ACE" w:rsidRDefault="005E5ACE" w:rsidP="005E5ACE">
      <w:pPr>
        <w:widowControl w:val="0"/>
        <w:jc w:val="both"/>
        <w:rPr>
          <w:snapToGrid w:val="0"/>
        </w:rPr>
      </w:pPr>
      <w:r>
        <w:rPr>
          <w:snapToGrid w:val="0"/>
        </w:rPr>
        <w:tab/>
      </w:r>
      <w:r>
        <w:rPr>
          <w:snapToGrid w:val="0"/>
        </w:rPr>
        <w:tab/>
      </w:r>
      <w:r>
        <w:rPr>
          <w:snapToGrid w:val="0"/>
        </w:rPr>
        <w:tab/>
      </w:r>
      <w:r>
        <w:rPr>
          <w:snapToGrid w:val="0"/>
        </w:rPr>
        <w:tab/>
      </w:r>
      <w:r w:rsidR="00C82E44">
        <w:rPr>
          <w:snapToGrid w:val="0"/>
        </w:rPr>
        <w:t>Mr. Gary Brady, Environmental Awareness Officer</w:t>
      </w:r>
      <w:r w:rsidR="00A85744">
        <w:rPr>
          <w:snapToGrid w:val="0"/>
        </w:rPr>
        <w:t>.</w:t>
      </w:r>
    </w:p>
    <w:p w14:paraId="4A3941AC" w14:textId="65790126" w:rsidR="005E5ACE" w:rsidRDefault="005E5ACE" w:rsidP="005E5ACE">
      <w:pPr>
        <w:widowControl w:val="0"/>
        <w:jc w:val="both"/>
      </w:pP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w:t>
      </w:r>
    </w:p>
    <w:p w14:paraId="6240F06A" w14:textId="731F267B" w:rsidR="009E18C7" w:rsidRDefault="00C82E44" w:rsidP="005E5ACE">
      <w:pPr>
        <w:widowControl w:val="0"/>
        <w:jc w:val="both"/>
        <w:rPr>
          <w:snapToGrid w:val="0"/>
        </w:rPr>
      </w:pPr>
      <w:r w:rsidRPr="009E18C7">
        <w:rPr>
          <w:b/>
          <w:bCs/>
          <w:snapToGrid w:val="0"/>
          <w:u w:val="single"/>
        </w:rPr>
        <w:t>APOLOGIES</w:t>
      </w:r>
      <w:r w:rsidR="009E18C7">
        <w:rPr>
          <w:snapToGrid w:val="0"/>
        </w:rPr>
        <w:t>:</w:t>
      </w:r>
      <w:r w:rsidR="005E5ACE" w:rsidRPr="004A787E">
        <w:rPr>
          <w:snapToGrid w:val="0"/>
        </w:rPr>
        <w:tab/>
      </w:r>
      <w:r w:rsidR="005E5ACE" w:rsidRPr="004A787E">
        <w:rPr>
          <w:snapToGrid w:val="0"/>
        </w:rPr>
        <w:tab/>
      </w:r>
      <w:r w:rsidR="009E18C7" w:rsidRPr="009E18C7">
        <w:rPr>
          <w:snapToGrid w:val="0"/>
        </w:rPr>
        <w:t xml:space="preserve"> </w:t>
      </w:r>
      <w:r w:rsidR="00C139C7">
        <w:rPr>
          <w:snapToGrid w:val="0"/>
        </w:rPr>
        <w:t>Cllr Peggy Nolan</w:t>
      </w:r>
      <w:r w:rsidR="00A85744">
        <w:rPr>
          <w:snapToGrid w:val="0"/>
        </w:rPr>
        <w:t>.</w:t>
      </w:r>
      <w:r w:rsidR="00C139C7">
        <w:rPr>
          <w:snapToGrid w:val="0"/>
        </w:rPr>
        <w:t xml:space="preserve"> </w:t>
      </w:r>
    </w:p>
    <w:p w14:paraId="11993921" w14:textId="5E865392" w:rsidR="005E5ACE" w:rsidRPr="004A787E" w:rsidRDefault="005E5ACE" w:rsidP="005E5ACE">
      <w:pPr>
        <w:widowControl w:val="0"/>
        <w:jc w:val="both"/>
        <w:rPr>
          <w:snapToGrid w:val="0"/>
        </w:rPr>
      </w:pPr>
      <w:r w:rsidRPr="004A787E">
        <w:rPr>
          <w:snapToGrid w:val="0"/>
        </w:rPr>
        <w:tab/>
      </w:r>
      <w:r w:rsidRPr="004A787E">
        <w:rPr>
          <w:snapToGrid w:val="0"/>
        </w:rPr>
        <w:tab/>
      </w:r>
    </w:p>
    <w:p w14:paraId="3E317211" w14:textId="77777777" w:rsidR="005E5ACE" w:rsidRPr="004A787E" w:rsidRDefault="005E5ACE" w:rsidP="005E5ACE">
      <w:pPr>
        <w:widowControl w:val="0"/>
        <w:jc w:val="both"/>
        <w:rPr>
          <w:b/>
          <w:snapToGrid w:val="0"/>
          <w:u w:val="single"/>
        </w:rPr>
      </w:pPr>
      <w:r w:rsidRPr="004A787E">
        <w:rPr>
          <w:b/>
          <w:snapToGrid w:val="0"/>
          <w:u w:val="single"/>
        </w:rPr>
        <w:t xml:space="preserve">MEETINGS </w:t>
      </w:r>
    </w:p>
    <w:p w14:paraId="1CCBBADE" w14:textId="0D1426A3" w:rsidR="005E5ACE" w:rsidRPr="004A787E" w:rsidRDefault="005E5ACE" w:rsidP="005E5ACE">
      <w:pPr>
        <w:widowControl w:val="0"/>
        <w:jc w:val="both"/>
        <w:rPr>
          <w:snapToGrid w:val="0"/>
        </w:rPr>
      </w:pPr>
      <w:r w:rsidRPr="004A787E">
        <w:rPr>
          <w:b/>
          <w:snapToGrid w:val="0"/>
          <w:u w:val="single"/>
        </w:rPr>
        <w:t>ADMINISTRATOR</w:t>
      </w:r>
      <w:r w:rsidRPr="004A787E">
        <w:rPr>
          <w:snapToGrid w:val="0"/>
        </w:rPr>
        <w:t>:</w:t>
      </w:r>
      <w:r w:rsidRPr="004A787E">
        <w:rPr>
          <w:snapToGrid w:val="0"/>
        </w:rPr>
        <w:tab/>
      </w:r>
      <w:r w:rsidR="00C139C7">
        <w:rPr>
          <w:snapToGrid w:val="0"/>
        </w:rPr>
        <w:t>Claire McNabola /Acting</w:t>
      </w:r>
      <w:r w:rsidR="00A85744">
        <w:rPr>
          <w:snapToGrid w:val="0"/>
        </w:rPr>
        <w:t>.</w:t>
      </w:r>
      <w:r w:rsidR="00C139C7">
        <w:rPr>
          <w:snapToGrid w:val="0"/>
        </w:rPr>
        <w:t xml:space="preserve"> </w:t>
      </w:r>
    </w:p>
    <w:p w14:paraId="4ECCA7CC" w14:textId="77777777" w:rsidR="005E5ACE" w:rsidRDefault="005E5ACE" w:rsidP="005E5ACE">
      <w:pPr>
        <w:widowControl w:val="0"/>
        <w:jc w:val="both"/>
        <w:rPr>
          <w:snapToGrid w:val="0"/>
        </w:rPr>
      </w:pPr>
    </w:p>
    <w:p w14:paraId="0060A0C0" w14:textId="19A090BC" w:rsidR="00BF4DF3" w:rsidRDefault="00BF4DF3" w:rsidP="005E5ACE">
      <w:pPr>
        <w:widowControl w:val="0"/>
        <w:jc w:val="both"/>
        <w:rPr>
          <w:b/>
          <w:snapToGrid w:val="0"/>
          <w:u w:val="single"/>
        </w:rPr>
      </w:pPr>
    </w:p>
    <w:p w14:paraId="3FDD437B" w14:textId="6782D1D8" w:rsidR="00BF4DF3" w:rsidRPr="00BF4DF3" w:rsidRDefault="00BF4DF3" w:rsidP="005E5ACE">
      <w:pPr>
        <w:widowControl w:val="0"/>
        <w:jc w:val="both"/>
        <w:rPr>
          <w:bCs/>
          <w:snapToGrid w:val="0"/>
        </w:rPr>
      </w:pPr>
      <w:r w:rsidRPr="00BF4DF3">
        <w:rPr>
          <w:bCs/>
          <w:snapToGrid w:val="0"/>
        </w:rPr>
        <w:t>C</w:t>
      </w:r>
      <w:r w:rsidR="00461A26">
        <w:rPr>
          <w:bCs/>
          <w:snapToGrid w:val="0"/>
        </w:rPr>
        <w:t>ouncillor</w:t>
      </w:r>
      <w:r w:rsidRPr="00BF4DF3">
        <w:rPr>
          <w:bCs/>
          <w:snapToGrid w:val="0"/>
        </w:rPr>
        <w:t xml:space="preserve"> Garry Murtagh started the meeting by welcoming everyone and </w:t>
      </w:r>
      <w:r w:rsidR="00461A26">
        <w:rPr>
          <w:bCs/>
          <w:snapToGrid w:val="0"/>
        </w:rPr>
        <w:t>he thanked</w:t>
      </w:r>
      <w:r w:rsidRPr="00BF4DF3">
        <w:rPr>
          <w:bCs/>
          <w:snapToGrid w:val="0"/>
        </w:rPr>
        <w:t xml:space="preserve"> C</w:t>
      </w:r>
      <w:r w:rsidR="00461A26">
        <w:rPr>
          <w:bCs/>
          <w:snapToGrid w:val="0"/>
        </w:rPr>
        <w:t>ouncillor</w:t>
      </w:r>
      <w:r w:rsidRPr="00BF4DF3">
        <w:rPr>
          <w:bCs/>
          <w:snapToGrid w:val="0"/>
        </w:rPr>
        <w:t xml:space="preserve"> Hagan for cha</w:t>
      </w:r>
      <w:r>
        <w:rPr>
          <w:bCs/>
          <w:snapToGrid w:val="0"/>
        </w:rPr>
        <w:t>i</w:t>
      </w:r>
      <w:r w:rsidRPr="00BF4DF3">
        <w:rPr>
          <w:bCs/>
          <w:snapToGrid w:val="0"/>
        </w:rPr>
        <w:t xml:space="preserve">ring the committee for the past </w:t>
      </w:r>
      <w:r w:rsidR="007B2C6C">
        <w:rPr>
          <w:bCs/>
          <w:snapToGrid w:val="0"/>
        </w:rPr>
        <w:t>two</w:t>
      </w:r>
      <w:r w:rsidRPr="00BF4DF3">
        <w:rPr>
          <w:bCs/>
          <w:snapToGrid w:val="0"/>
        </w:rPr>
        <w:t xml:space="preserve"> years. </w:t>
      </w:r>
    </w:p>
    <w:p w14:paraId="22CC7B3D" w14:textId="77777777" w:rsidR="00BF4DF3" w:rsidRDefault="00BF4DF3" w:rsidP="005E5ACE">
      <w:pPr>
        <w:widowControl w:val="0"/>
        <w:jc w:val="both"/>
        <w:rPr>
          <w:b/>
          <w:snapToGrid w:val="0"/>
          <w:u w:val="single"/>
        </w:rPr>
      </w:pPr>
    </w:p>
    <w:p w14:paraId="1C4E0C16" w14:textId="16039735" w:rsidR="005E5ACE" w:rsidRPr="003946BC" w:rsidRDefault="005E5ACE" w:rsidP="005E5ACE">
      <w:pPr>
        <w:widowControl w:val="0"/>
        <w:jc w:val="both"/>
        <w:rPr>
          <w:b/>
          <w:snapToGrid w:val="0"/>
          <w:u w:val="single"/>
        </w:rPr>
      </w:pPr>
      <w:r>
        <w:rPr>
          <w:b/>
          <w:snapToGrid w:val="0"/>
          <w:u w:val="single"/>
        </w:rPr>
        <w:t xml:space="preserve">ADOPTION OF </w:t>
      </w:r>
      <w:r w:rsidRPr="003946BC">
        <w:rPr>
          <w:b/>
          <w:snapToGrid w:val="0"/>
          <w:u w:val="single"/>
        </w:rPr>
        <w:t>MINUTES.</w:t>
      </w:r>
    </w:p>
    <w:p w14:paraId="79326CB3" w14:textId="77777777" w:rsidR="005E5ACE" w:rsidRPr="003946BC" w:rsidRDefault="005E5ACE" w:rsidP="005E5ACE">
      <w:pPr>
        <w:widowControl w:val="0"/>
        <w:jc w:val="both"/>
        <w:rPr>
          <w:b/>
          <w:snapToGrid w:val="0"/>
          <w:u w:val="single"/>
        </w:rPr>
      </w:pPr>
    </w:p>
    <w:p w14:paraId="1E80FE86" w14:textId="209EAEB4" w:rsidR="005E5ACE" w:rsidRDefault="005E5ACE" w:rsidP="00C82E44">
      <w:pPr>
        <w:rPr>
          <w:snapToGrid w:val="0"/>
        </w:rPr>
      </w:pPr>
      <w:r w:rsidRPr="003946BC">
        <w:rPr>
          <w:snapToGrid w:val="0"/>
        </w:rPr>
        <w:t xml:space="preserve">On the proposal of </w:t>
      </w:r>
      <w:r w:rsidR="00C139C7">
        <w:rPr>
          <w:snapToGrid w:val="0"/>
        </w:rPr>
        <w:t xml:space="preserve">Francesca Pawelczyk </w:t>
      </w:r>
      <w:r w:rsidRPr="003946BC">
        <w:rPr>
          <w:snapToGrid w:val="0"/>
        </w:rPr>
        <w:t xml:space="preserve">seconded by </w:t>
      </w:r>
      <w:r w:rsidR="00C139C7">
        <w:rPr>
          <w:snapToGrid w:val="0"/>
        </w:rPr>
        <w:t xml:space="preserve">Councillor Garry Murtagh </w:t>
      </w:r>
      <w:r w:rsidRPr="003946BC">
        <w:rPr>
          <w:snapToGrid w:val="0"/>
        </w:rPr>
        <w:t xml:space="preserve">it was unanimously agreed to adopt Minutes of </w:t>
      </w:r>
      <w:r>
        <w:rPr>
          <w:snapToGrid w:val="0"/>
        </w:rPr>
        <w:t>Climate Action and Planning Strategic Policy Committee</w:t>
      </w:r>
      <w:r w:rsidRPr="003946BC">
        <w:rPr>
          <w:snapToGrid w:val="0"/>
        </w:rPr>
        <w:t xml:space="preserve"> meeting held on the</w:t>
      </w:r>
      <w:r>
        <w:rPr>
          <w:snapToGrid w:val="0"/>
        </w:rPr>
        <w:t xml:space="preserve"> </w:t>
      </w:r>
      <w:r w:rsidR="007C5D42">
        <w:rPr>
          <w:snapToGrid w:val="0"/>
        </w:rPr>
        <w:t>21</w:t>
      </w:r>
      <w:r w:rsidR="007C5D42" w:rsidRPr="007C5D42">
        <w:rPr>
          <w:snapToGrid w:val="0"/>
          <w:vertAlign w:val="superscript"/>
        </w:rPr>
        <w:t>s</w:t>
      </w:r>
      <w:r w:rsidR="00461A26">
        <w:rPr>
          <w:snapToGrid w:val="0"/>
          <w:vertAlign w:val="superscript"/>
        </w:rPr>
        <w:t xml:space="preserve">t </w:t>
      </w:r>
      <w:r w:rsidR="00461A26">
        <w:rPr>
          <w:snapToGrid w:val="0"/>
        </w:rPr>
        <w:t>April</w:t>
      </w:r>
      <w:r w:rsidR="007C5D42">
        <w:rPr>
          <w:snapToGrid w:val="0"/>
        </w:rPr>
        <w:t xml:space="preserve"> </w:t>
      </w:r>
      <w:r>
        <w:rPr>
          <w:snapToGrid w:val="0"/>
        </w:rPr>
        <w:t>2021</w:t>
      </w:r>
      <w:r w:rsidRPr="003946BC">
        <w:rPr>
          <w:snapToGrid w:val="0"/>
        </w:rPr>
        <w:t>, as circulated.</w:t>
      </w:r>
    </w:p>
    <w:p w14:paraId="55B118F2" w14:textId="77777777" w:rsidR="005E5ACE" w:rsidRDefault="005E5ACE" w:rsidP="004A0AA9">
      <w:pPr>
        <w:spacing w:line="360" w:lineRule="auto"/>
        <w:rPr>
          <w:snapToGrid w:val="0"/>
        </w:rPr>
      </w:pPr>
    </w:p>
    <w:p w14:paraId="34BFC289" w14:textId="77777777" w:rsidR="005E5ACE" w:rsidRPr="003946BC" w:rsidRDefault="005E5ACE" w:rsidP="005E5ACE">
      <w:pPr>
        <w:rPr>
          <w:snapToGrid w:val="0"/>
        </w:rPr>
      </w:pPr>
      <w:r w:rsidRPr="003946BC">
        <w:rPr>
          <w:b/>
          <w:snapToGrid w:val="0"/>
          <w:u w:val="single"/>
        </w:rPr>
        <w:t>MATTERS ARISING</w:t>
      </w:r>
      <w:r>
        <w:rPr>
          <w:b/>
          <w:snapToGrid w:val="0"/>
          <w:u w:val="single"/>
        </w:rPr>
        <w:t xml:space="preserve"> FROM MINUTES</w:t>
      </w:r>
      <w:r>
        <w:rPr>
          <w:snapToGrid w:val="0"/>
        </w:rPr>
        <w:t>.</w:t>
      </w:r>
    </w:p>
    <w:p w14:paraId="3B96DF95" w14:textId="77777777" w:rsidR="005E5ACE" w:rsidRPr="003946BC" w:rsidRDefault="005E5ACE" w:rsidP="005E5ACE">
      <w:pPr>
        <w:rPr>
          <w:snapToGrid w:val="0"/>
        </w:rPr>
      </w:pPr>
    </w:p>
    <w:p w14:paraId="260C1A7E" w14:textId="77777777" w:rsidR="005E5ACE" w:rsidRDefault="005E5ACE" w:rsidP="005E5ACE">
      <w:pPr>
        <w:tabs>
          <w:tab w:val="left" w:pos="540"/>
        </w:tabs>
        <w:jc w:val="both"/>
        <w:rPr>
          <w:bCs/>
        </w:rPr>
      </w:pPr>
      <w:r>
        <w:rPr>
          <w:bCs/>
        </w:rPr>
        <w:t>None</w:t>
      </w:r>
    </w:p>
    <w:p w14:paraId="39611290" w14:textId="77777777" w:rsidR="005E5ACE" w:rsidRPr="00C04F45" w:rsidRDefault="005E5ACE" w:rsidP="005E5ACE">
      <w:pPr>
        <w:tabs>
          <w:tab w:val="left" w:pos="540"/>
        </w:tabs>
        <w:jc w:val="both"/>
        <w:rPr>
          <w:bCs/>
        </w:rPr>
      </w:pPr>
    </w:p>
    <w:p w14:paraId="24E6F464" w14:textId="77777777" w:rsidR="007C5D42" w:rsidRDefault="007C5D42" w:rsidP="005E5ACE">
      <w:pPr>
        <w:tabs>
          <w:tab w:val="left" w:pos="540"/>
        </w:tabs>
        <w:jc w:val="both"/>
        <w:rPr>
          <w:b/>
          <w:u w:val="single"/>
        </w:rPr>
      </w:pPr>
    </w:p>
    <w:p w14:paraId="761CF76A" w14:textId="77777777" w:rsidR="00461A26" w:rsidRDefault="00461A26" w:rsidP="005E5ACE">
      <w:pPr>
        <w:tabs>
          <w:tab w:val="left" w:pos="540"/>
        </w:tabs>
        <w:jc w:val="both"/>
        <w:rPr>
          <w:b/>
          <w:u w:val="single"/>
        </w:rPr>
      </w:pPr>
    </w:p>
    <w:p w14:paraId="5C120064" w14:textId="02A103D7" w:rsidR="005E5ACE" w:rsidRDefault="005E5ACE" w:rsidP="005E5ACE">
      <w:pPr>
        <w:tabs>
          <w:tab w:val="left" w:pos="540"/>
        </w:tabs>
        <w:jc w:val="both"/>
        <w:rPr>
          <w:b/>
          <w:u w:val="single"/>
        </w:rPr>
      </w:pPr>
      <w:r>
        <w:rPr>
          <w:b/>
          <w:u w:val="single"/>
        </w:rPr>
        <w:t>DECLARATION OF INTERESTS.</w:t>
      </w:r>
    </w:p>
    <w:p w14:paraId="39A5F39D" w14:textId="77777777" w:rsidR="005E5ACE" w:rsidRDefault="005E5ACE" w:rsidP="005E5ACE">
      <w:pPr>
        <w:tabs>
          <w:tab w:val="left" w:pos="540"/>
        </w:tabs>
        <w:jc w:val="both"/>
        <w:rPr>
          <w:b/>
          <w:u w:val="single"/>
        </w:rPr>
      </w:pPr>
    </w:p>
    <w:p w14:paraId="2E7FAE78" w14:textId="77777777" w:rsidR="005E5ACE" w:rsidRPr="00C04F45" w:rsidRDefault="005E5ACE" w:rsidP="005E5ACE">
      <w:pPr>
        <w:tabs>
          <w:tab w:val="left" w:pos="540"/>
        </w:tabs>
        <w:jc w:val="both"/>
        <w:rPr>
          <w:bCs/>
        </w:rPr>
      </w:pPr>
      <w:r w:rsidRPr="00C04F45">
        <w:rPr>
          <w:bCs/>
        </w:rPr>
        <w:t>None</w:t>
      </w:r>
    </w:p>
    <w:p w14:paraId="6C0E1F3B" w14:textId="08A4E70B" w:rsidR="00D63D7F" w:rsidRDefault="00D63D7F"/>
    <w:p w14:paraId="26518841" w14:textId="38A1A07F" w:rsidR="007C5D42" w:rsidRPr="007C5D42" w:rsidRDefault="007C5D42" w:rsidP="007C5D42">
      <w:pPr>
        <w:spacing w:after="160" w:line="259" w:lineRule="auto"/>
        <w:rPr>
          <w:b/>
          <w:bCs/>
          <w:u w:val="single"/>
        </w:rPr>
      </w:pPr>
      <w:r w:rsidRPr="007C5D42">
        <w:rPr>
          <w:b/>
          <w:bCs/>
          <w:u w:val="single"/>
        </w:rPr>
        <w:t>UPDATE ON THE N4 / N5 BYPASS POLLINATOR PROJECT – PRESENTATION BY GARY BRADY</w:t>
      </w:r>
    </w:p>
    <w:p w14:paraId="20E4E501" w14:textId="504C9312" w:rsidR="007C5D42" w:rsidRDefault="00C139C7" w:rsidP="00C139C7">
      <w:pPr>
        <w:jc w:val="both"/>
        <w:rPr>
          <w:lang w:val="en-IE"/>
        </w:rPr>
      </w:pPr>
      <w:r w:rsidRPr="00C139C7">
        <w:rPr>
          <w:lang w:val="en-IE"/>
        </w:rPr>
        <w:t>Gary Brady provide</w:t>
      </w:r>
      <w:r w:rsidR="00461A26">
        <w:rPr>
          <w:lang w:val="en-IE"/>
        </w:rPr>
        <w:t>d</w:t>
      </w:r>
      <w:r w:rsidRPr="00C139C7">
        <w:rPr>
          <w:lang w:val="en-IE"/>
        </w:rPr>
        <w:t xml:space="preserve"> the Committee with a very informative update on the N4/N5 Bypass Pollinator Project. </w:t>
      </w:r>
    </w:p>
    <w:p w14:paraId="4D0D4E23" w14:textId="77777777" w:rsidR="00A02330" w:rsidRPr="00C139C7" w:rsidRDefault="00A02330" w:rsidP="00C139C7">
      <w:pPr>
        <w:jc w:val="both"/>
        <w:rPr>
          <w:lang w:val="en-IE"/>
        </w:rPr>
      </w:pPr>
    </w:p>
    <w:p w14:paraId="7B5EA70E" w14:textId="3C6AA6AE" w:rsidR="00C139C7" w:rsidRPr="005255CB" w:rsidRDefault="00A02330" w:rsidP="00A02330">
      <w:pPr>
        <w:spacing w:line="360" w:lineRule="auto"/>
        <w:jc w:val="both"/>
      </w:pPr>
      <w:r w:rsidRPr="005255CB">
        <w:t xml:space="preserve">In January 2021, works began on Fiddle Masters &amp; Charlotte Brook Roundabouts </w:t>
      </w:r>
    </w:p>
    <w:p w14:paraId="01493D7E" w14:textId="5678664E" w:rsidR="00DE5AC4" w:rsidRDefault="00DE5AC4" w:rsidP="00DE5AC4">
      <w:pPr>
        <w:pStyle w:val="ListParagraph"/>
        <w:numPr>
          <w:ilvl w:val="0"/>
          <w:numId w:val="15"/>
        </w:numPr>
        <w:jc w:val="both"/>
      </w:pPr>
      <w:r>
        <w:t xml:space="preserve">Removal of Santolina Incana (ornamental plant), 5 Ash Trees(dangerous), 40 Ash Whips, 2 Beech Trees, 30 Cornus Sibernica (Dog Wood), Briars and Weeds. </w:t>
      </w:r>
    </w:p>
    <w:p w14:paraId="71C8AA77" w14:textId="04243E80" w:rsidR="00DE5AC4" w:rsidRDefault="00DE5AC4" w:rsidP="00DE5AC4">
      <w:pPr>
        <w:pStyle w:val="ListParagraph"/>
        <w:numPr>
          <w:ilvl w:val="0"/>
          <w:numId w:val="15"/>
        </w:numPr>
        <w:jc w:val="both"/>
      </w:pPr>
      <w:r>
        <w:t xml:space="preserve">Pruning </w:t>
      </w:r>
      <w:r w:rsidR="005255CB">
        <w:t>of Photina</w:t>
      </w:r>
      <w:r>
        <w:t xml:space="preserve"> Red Robin, Birch Trees, Sedum, Autumn Joy, Pampas Grass and Cotoneaster Dammeri</w:t>
      </w:r>
    </w:p>
    <w:p w14:paraId="3A409111" w14:textId="77777777" w:rsidR="00DE5AC4" w:rsidRDefault="00DE5AC4" w:rsidP="00DE5AC4">
      <w:pPr>
        <w:pStyle w:val="ListParagraph"/>
        <w:numPr>
          <w:ilvl w:val="0"/>
          <w:numId w:val="15"/>
        </w:numPr>
        <w:jc w:val="both"/>
      </w:pPr>
      <w:r>
        <w:t>Planting in of 50 Geranium Roxanne, 45 Viburnum Opulus(Guelder Rose), 15 Fuchsia Mrs Popple, 70 Fuchsia Ricitoneii, 20 Sedum Autumn Joy, 10 Buddelia Nanho Blue  and Black Knight and 160 Rosa Rogosa pink</w:t>
      </w:r>
    </w:p>
    <w:p w14:paraId="15667D7A" w14:textId="77777777" w:rsidR="00A02330" w:rsidRPr="008452C0" w:rsidRDefault="00A02330" w:rsidP="00DE5AC4">
      <w:pPr>
        <w:ind w:left="360"/>
        <w:jc w:val="both"/>
      </w:pPr>
    </w:p>
    <w:p w14:paraId="2CF00C07" w14:textId="2777748D" w:rsidR="00C139C7" w:rsidRPr="005255CB" w:rsidRDefault="00A02330" w:rsidP="00A02330">
      <w:pPr>
        <w:ind w:left="357"/>
        <w:jc w:val="both"/>
      </w:pPr>
      <w:r w:rsidRPr="005255CB">
        <w:t>In June 2021, works began on the Leo Casey Roundabout and Padraic Colum Roundabout</w:t>
      </w:r>
    </w:p>
    <w:p w14:paraId="2CBF1ED7" w14:textId="77777777" w:rsidR="00DE5AC4" w:rsidRPr="00A02330" w:rsidRDefault="00DE5AC4" w:rsidP="00A02330">
      <w:pPr>
        <w:ind w:left="357"/>
        <w:jc w:val="both"/>
      </w:pPr>
    </w:p>
    <w:p w14:paraId="763066BD" w14:textId="6DA171FE" w:rsidR="00A02330" w:rsidRPr="00A02330" w:rsidRDefault="00A02330" w:rsidP="00A02330">
      <w:pPr>
        <w:pStyle w:val="ListParagraph"/>
        <w:numPr>
          <w:ilvl w:val="0"/>
          <w:numId w:val="12"/>
        </w:numPr>
        <w:ind w:left="714" w:hanging="357"/>
        <w:jc w:val="both"/>
      </w:pPr>
      <w:r w:rsidRPr="00A02330">
        <w:t xml:space="preserve">Removal of Santolina </w:t>
      </w:r>
      <w:r w:rsidR="005255CB" w:rsidRPr="00A02330">
        <w:t>Incana (</w:t>
      </w:r>
      <w:r w:rsidRPr="00A02330">
        <w:t xml:space="preserve">ornamental plant), 5 Ash Trees(dangerous), 40 Ash Whips, 2 Beech Trees, 30 Cornus Sibernica (Dog Wood), Briars and Weeds. </w:t>
      </w:r>
    </w:p>
    <w:p w14:paraId="39E2454A" w14:textId="23DEA735" w:rsidR="00A02330" w:rsidRPr="00A02330" w:rsidRDefault="00A02330" w:rsidP="00A02330">
      <w:pPr>
        <w:pStyle w:val="ListParagraph"/>
        <w:numPr>
          <w:ilvl w:val="0"/>
          <w:numId w:val="12"/>
        </w:numPr>
        <w:ind w:left="714" w:hanging="357"/>
        <w:jc w:val="both"/>
      </w:pPr>
      <w:r w:rsidRPr="00A02330">
        <w:t xml:space="preserve">Pruning </w:t>
      </w:r>
      <w:r w:rsidR="005255CB" w:rsidRPr="00A02330">
        <w:t>of Photina</w:t>
      </w:r>
      <w:r w:rsidRPr="00A02330">
        <w:t xml:space="preserve"> Red Robin, Birch Trees, Sedum, Autumn Joy, Pampas Grass and Cotoneaster Dammeri</w:t>
      </w:r>
    </w:p>
    <w:p w14:paraId="3888FFA0" w14:textId="4E80471F" w:rsidR="00A02330" w:rsidRPr="00A02330" w:rsidRDefault="00A02330" w:rsidP="00A02330">
      <w:pPr>
        <w:pStyle w:val="ListParagraph"/>
        <w:numPr>
          <w:ilvl w:val="0"/>
          <w:numId w:val="12"/>
        </w:numPr>
        <w:ind w:left="714" w:hanging="357"/>
        <w:jc w:val="both"/>
      </w:pPr>
      <w:r w:rsidRPr="00A02330">
        <w:t xml:space="preserve">Planting in of 50 Geranium Roxanne, 45 Viburnum </w:t>
      </w:r>
      <w:r w:rsidR="005255CB" w:rsidRPr="00A02330">
        <w:t>Opulus (</w:t>
      </w:r>
      <w:r w:rsidRPr="00A02330">
        <w:t xml:space="preserve">Guelder Rose), 15 Fuchsia Mrs Popple, 70 Fuchsia Ricitoneii, 20 Sedum Autumn Joy, 10 Buddelia Nanho </w:t>
      </w:r>
      <w:r w:rsidR="005255CB" w:rsidRPr="00A02330">
        <w:t>Blue and</w:t>
      </w:r>
      <w:r w:rsidRPr="00A02330">
        <w:t xml:space="preserve"> Black Knight and 160 Rosa Rogosa pink</w:t>
      </w:r>
    </w:p>
    <w:p w14:paraId="43C2DB4B" w14:textId="248B6DD8" w:rsidR="00A02330" w:rsidRPr="00DE5AC4" w:rsidRDefault="00A02330" w:rsidP="00DE5AC4">
      <w:pPr>
        <w:spacing w:line="360" w:lineRule="auto"/>
        <w:jc w:val="both"/>
        <w:rPr>
          <w:i/>
          <w:iCs/>
        </w:rPr>
      </w:pPr>
    </w:p>
    <w:p w14:paraId="1401CDCA" w14:textId="166545EE" w:rsidR="00DE5AC4" w:rsidRPr="005255CB" w:rsidRDefault="00461A26" w:rsidP="00DE5AC4">
      <w:pPr>
        <w:spacing w:line="360" w:lineRule="auto"/>
        <w:jc w:val="both"/>
      </w:pPr>
      <w:r>
        <w:t>In</w:t>
      </w:r>
      <w:r w:rsidR="00DE5AC4" w:rsidRPr="005255CB">
        <w:t xml:space="preserve"> </w:t>
      </w:r>
      <w:r>
        <w:t>the</w:t>
      </w:r>
      <w:r w:rsidR="00DE5AC4" w:rsidRPr="005255CB">
        <w:t xml:space="preserve"> presentation Gary shared before and after pictures of the works</w:t>
      </w:r>
      <w:r w:rsidR="005255CB">
        <w:t>.</w:t>
      </w:r>
    </w:p>
    <w:p w14:paraId="76B3DDDC" w14:textId="4AEB05A4" w:rsidR="00DE5AC4" w:rsidRPr="00DE5AC4" w:rsidRDefault="00DE5AC4" w:rsidP="00DE5AC4">
      <w:pPr>
        <w:jc w:val="both"/>
      </w:pPr>
      <w:r w:rsidRPr="00DE5AC4">
        <w:t xml:space="preserve">During the planting of both the Leo Casey and Padraic Colum roundabouts it was discovered that in excess of 300 </w:t>
      </w:r>
      <w:r w:rsidR="005255CB" w:rsidRPr="00DE5AC4">
        <w:t>birds’</w:t>
      </w:r>
      <w:r w:rsidRPr="00DE5AC4">
        <w:t xml:space="preserve"> nests were located within both roundabouts. Finches, Blue Tits, Blackbirds, Robins and Thrushes were all see</w:t>
      </w:r>
      <w:r w:rsidR="00461A26">
        <w:t>n</w:t>
      </w:r>
      <w:r w:rsidRPr="00DE5AC4">
        <w:t xml:space="preserve"> to be nesting </w:t>
      </w:r>
      <w:r w:rsidR="005255CB" w:rsidRPr="00DE5AC4">
        <w:t>there. ​</w:t>
      </w:r>
    </w:p>
    <w:p w14:paraId="6D533C67" w14:textId="77777777" w:rsidR="00DE5AC4" w:rsidRPr="00DE5AC4" w:rsidRDefault="00DE5AC4" w:rsidP="00DE5AC4">
      <w:pPr>
        <w:jc w:val="both"/>
      </w:pPr>
    </w:p>
    <w:p w14:paraId="6FF61C34" w14:textId="2D412272" w:rsidR="00DE5AC4" w:rsidRPr="00DE5AC4" w:rsidRDefault="00DE5AC4" w:rsidP="00DE5AC4">
      <w:pPr>
        <w:jc w:val="both"/>
      </w:pPr>
      <w:r w:rsidRPr="00DE5AC4">
        <w:t>It is now the plan to seek advice from Bird Watch Ireland on how best to preserve these vital nesting habitats, accurately count the nest sites and promote these locations as Biodiversity and Pollinator havens within our county.</w:t>
      </w:r>
    </w:p>
    <w:p w14:paraId="05A8510E" w14:textId="77777777" w:rsidR="00DE5AC4" w:rsidRPr="00DE5AC4" w:rsidRDefault="00DE5AC4" w:rsidP="00DE5AC4">
      <w:pPr>
        <w:spacing w:line="360" w:lineRule="auto"/>
        <w:jc w:val="both"/>
      </w:pPr>
    </w:p>
    <w:p w14:paraId="570239C2" w14:textId="08CB82B7" w:rsidR="007C5D42" w:rsidRDefault="007C5D42" w:rsidP="007C5D42">
      <w:pPr>
        <w:ind w:left="720" w:hanging="720"/>
        <w:rPr>
          <w:b/>
          <w:bCs/>
          <w:u w:val="single"/>
        </w:rPr>
      </w:pPr>
      <w:r w:rsidRPr="007C5D42">
        <w:rPr>
          <w:b/>
          <w:bCs/>
          <w:u w:val="single"/>
        </w:rPr>
        <w:t>UPDATE ON LONGFORD COUNTY COUNCILS ACTIVITIES IN RAISING</w:t>
      </w:r>
      <w:r>
        <w:rPr>
          <w:b/>
          <w:bCs/>
          <w:u w:val="single"/>
        </w:rPr>
        <w:t xml:space="preserve"> </w:t>
      </w:r>
    </w:p>
    <w:p w14:paraId="310F50FE" w14:textId="77777777" w:rsidR="007C5D42" w:rsidRDefault="007C5D42" w:rsidP="007C5D42">
      <w:pPr>
        <w:ind w:left="720" w:hanging="720"/>
        <w:rPr>
          <w:b/>
          <w:bCs/>
          <w:u w:val="single"/>
        </w:rPr>
      </w:pPr>
      <w:r w:rsidRPr="007C5D42">
        <w:rPr>
          <w:b/>
          <w:bCs/>
          <w:u w:val="single"/>
        </w:rPr>
        <w:t xml:space="preserve">AWARENESS OF THE APPROPRIATE USE OF PESTICIDES IN OUR </w:t>
      </w:r>
    </w:p>
    <w:p w14:paraId="06ADBF8D" w14:textId="5DE88C40" w:rsidR="007C5D42" w:rsidRDefault="007C5D42" w:rsidP="007C5D42">
      <w:pPr>
        <w:ind w:left="720" w:hanging="720"/>
        <w:rPr>
          <w:b/>
          <w:bCs/>
          <w:u w:val="single"/>
        </w:rPr>
      </w:pPr>
      <w:r w:rsidRPr="007C5D42">
        <w:rPr>
          <w:b/>
          <w:bCs/>
          <w:u w:val="single"/>
        </w:rPr>
        <w:t xml:space="preserve">COMMUNITIES. </w:t>
      </w:r>
    </w:p>
    <w:p w14:paraId="3D596A29" w14:textId="2A4A8ADA" w:rsidR="008452C0" w:rsidRPr="008452C0" w:rsidRDefault="008452C0" w:rsidP="007C5D42">
      <w:pPr>
        <w:ind w:left="720" w:hanging="720"/>
      </w:pPr>
    </w:p>
    <w:p w14:paraId="08BD8C83" w14:textId="382C483B" w:rsidR="008452C0" w:rsidRDefault="008452C0" w:rsidP="005255CB">
      <w:pPr>
        <w:ind w:firstLine="22"/>
        <w:jc w:val="both"/>
      </w:pPr>
      <w:r w:rsidRPr="008452C0">
        <w:t>Tom Murtagh gave an overview to the Committee on the activities carried out</w:t>
      </w:r>
      <w:r>
        <w:t xml:space="preserve"> </w:t>
      </w:r>
      <w:r w:rsidRPr="008452C0">
        <w:t>by</w:t>
      </w:r>
      <w:r>
        <w:t xml:space="preserve"> </w:t>
      </w:r>
      <w:r w:rsidR="005255CB">
        <w:t xml:space="preserve">Longford County Council </w:t>
      </w:r>
      <w:r w:rsidRPr="008452C0">
        <w:t xml:space="preserve">to raise awareness </w:t>
      </w:r>
      <w:r>
        <w:t xml:space="preserve">of the appropriate use of pesticides in </w:t>
      </w:r>
      <w:r w:rsidR="00461A26">
        <w:t>o</w:t>
      </w:r>
      <w:r>
        <w:t xml:space="preserve">ur </w:t>
      </w:r>
      <w:r w:rsidR="00461A26">
        <w:t>c</w:t>
      </w:r>
      <w:r>
        <w:t>ommunities</w:t>
      </w:r>
      <w:r w:rsidR="00461A26">
        <w:t>.</w:t>
      </w:r>
    </w:p>
    <w:p w14:paraId="31A7582C" w14:textId="77777777" w:rsidR="00BF4DF3" w:rsidRDefault="00BF4DF3" w:rsidP="00BF4DF3"/>
    <w:p w14:paraId="6842CDF5" w14:textId="53923688" w:rsidR="00BF4DF3" w:rsidRDefault="00BF4DF3" w:rsidP="00BF4DF3">
      <w:r>
        <w:t>Tom shared a short video with the members aimed at household and garden users of pesticides</w:t>
      </w:r>
      <w:r w:rsidR="00461A26">
        <w:t>.</w:t>
      </w:r>
    </w:p>
    <w:p w14:paraId="5082E57C" w14:textId="054FCBD8" w:rsidR="00BF4DF3" w:rsidRDefault="00BF4DF3" w:rsidP="00BF4DF3"/>
    <w:p w14:paraId="614BC315" w14:textId="4F2D15AD" w:rsidR="00BF4DF3" w:rsidRDefault="00BF4DF3" w:rsidP="00BF4DF3">
      <w:r>
        <w:t>In his presentation Tom gave the members an overview of the following topics:</w:t>
      </w:r>
    </w:p>
    <w:p w14:paraId="0FA560DF" w14:textId="77777777" w:rsidR="00BF4DF3" w:rsidRDefault="00BF4DF3" w:rsidP="00BF4DF3"/>
    <w:p w14:paraId="56C6DFF4" w14:textId="3FEB282B" w:rsidR="00BF4DF3" w:rsidRPr="00BF4DF3" w:rsidRDefault="00BF4DF3" w:rsidP="00BF4DF3">
      <w:pPr>
        <w:pStyle w:val="ListParagraph"/>
        <w:numPr>
          <w:ilvl w:val="0"/>
          <w:numId w:val="13"/>
        </w:numPr>
      </w:pPr>
      <w:r w:rsidRPr="00BF4DF3">
        <w:t xml:space="preserve">EPA - HSE position paper - sets out the national context regarding pesticides in drinking water </w:t>
      </w:r>
    </w:p>
    <w:p w14:paraId="268A70DA" w14:textId="77777777" w:rsidR="00BF4DF3" w:rsidRPr="00BF4DF3" w:rsidRDefault="00BF4DF3" w:rsidP="005C5D39">
      <w:pPr>
        <w:pStyle w:val="ListParagraph"/>
        <w:numPr>
          <w:ilvl w:val="0"/>
          <w:numId w:val="13"/>
        </w:numPr>
      </w:pPr>
      <w:r w:rsidRPr="00BF4DF3">
        <w:t xml:space="preserve">National Pesticides and Drinking Water Action Group important role including policy  </w:t>
      </w:r>
    </w:p>
    <w:p w14:paraId="2818338A" w14:textId="1A688E6A" w:rsidR="00BF4DF3" w:rsidRPr="00BF4DF3" w:rsidRDefault="00BF4DF3" w:rsidP="005C5D39">
      <w:pPr>
        <w:pStyle w:val="ListParagraph"/>
        <w:numPr>
          <w:ilvl w:val="0"/>
          <w:numId w:val="13"/>
        </w:numPr>
      </w:pPr>
      <w:r w:rsidRPr="00BF4DF3">
        <w:t>Regional - Lough Forbes</w:t>
      </w:r>
      <w:r w:rsidR="00461A26">
        <w:t>,</w:t>
      </w:r>
      <w:r w:rsidRPr="00BF4DF3">
        <w:t xml:space="preserve"> Lough R</w:t>
      </w:r>
      <w:r w:rsidR="006A524C">
        <w:t>y</w:t>
      </w:r>
      <w:r w:rsidRPr="00BF4DF3">
        <w:t xml:space="preserve">nn Catchment Multi agency focus group </w:t>
      </w:r>
    </w:p>
    <w:p w14:paraId="437DEE87" w14:textId="4DA161FB" w:rsidR="00BF4DF3" w:rsidRPr="00BF4DF3" w:rsidRDefault="00BF4DF3" w:rsidP="005C5D39">
      <w:pPr>
        <w:pStyle w:val="ListParagraph"/>
        <w:numPr>
          <w:ilvl w:val="0"/>
          <w:numId w:val="13"/>
        </w:numPr>
      </w:pPr>
      <w:r w:rsidRPr="00BF4DF3">
        <w:t xml:space="preserve">Farming and </w:t>
      </w:r>
      <w:r w:rsidR="00461A26">
        <w:t>d</w:t>
      </w:r>
      <w:r w:rsidRPr="00BF4DF3">
        <w:t xml:space="preserve">omestic </w:t>
      </w:r>
      <w:r w:rsidR="00461A26">
        <w:t>u</w:t>
      </w:r>
      <w:r w:rsidRPr="00BF4DF3">
        <w:t xml:space="preserve">se of </w:t>
      </w:r>
      <w:r w:rsidR="00461A26">
        <w:t>p</w:t>
      </w:r>
      <w:r w:rsidRPr="00BF4DF3">
        <w:t xml:space="preserve">esticides </w:t>
      </w:r>
    </w:p>
    <w:p w14:paraId="51349020" w14:textId="03BAF757" w:rsidR="00BF4DF3" w:rsidRDefault="00BF4DF3" w:rsidP="005C5D39">
      <w:pPr>
        <w:pStyle w:val="ListParagraph"/>
        <w:numPr>
          <w:ilvl w:val="0"/>
          <w:numId w:val="13"/>
        </w:numPr>
      </w:pPr>
      <w:r w:rsidRPr="00BF4DF3">
        <w:t>Environmental Awareness work this year by L</w:t>
      </w:r>
      <w:r w:rsidR="00461A26">
        <w:t>ongford County Council</w:t>
      </w:r>
      <w:r w:rsidRPr="00BF4DF3">
        <w:t xml:space="preserve"> on raising awareness with regard to good practice in the use of pesticides and in particular for Lough Forbes / Lough Rinn Catchment </w:t>
      </w:r>
    </w:p>
    <w:p w14:paraId="353A7FA5" w14:textId="203FAD0B" w:rsidR="005C5D39" w:rsidRDefault="005C5D39" w:rsidP="005C5D39"/>
    <w:p w14:paraId="45DE3924" w14:textId="577F433D" w:rsidR="005C5D39" w:rsidRPr="00BF4DF3" w:rsidRDefault="005C5D39" w:rsidP="005C5D39">
      <w:r>
        <w:t xml:space="preserve">Tom answered </w:t>
      </w:r>
      <w:r w:rsidR="006A524C">
        <w:t>the</w:t>
      </w:r>
      <w:r>
        <w:t xml:space="preserve"> questions raised by the members. </w:t>
      </w:r>
    </w:p>
    <w:p w14:paraId="37C95C9C" w14:textId="77777777" w:rsidR="007C5D42" w:rsidRPr="007C5D42" w:rsidRDefault="007C5D42" w:rsidP="007C5D42">
      <w:pPr>
        <w:ind w:left="720" w:hanging="720"/>
        <w:rPr>
          <w:b/>
          <w:bCs/>
          <w:u w:val="single"/>
        </w:rPr>
      </w:pPr>
    </w:p>
    <w:p w14:paraId="1EEB90EA" w14:textId="1CD70A3D" w:rsidR="005E5ACE" w:rsidRDefault="006A524C" w:rsidP="005E5ACE">
      <w:pPr>
        <w:spacing w:line="360" w:lineRule="auto"/>
        <w:jc w:val="both"/>
        <w:rPr>
          <w:b/>
          <w:bCs/>
          <w:u w:val="single"/>
          <w:lang w:val="en-IE"/>
        </w:rPr>
      </w:pPr>
      <w:r>
        <w:rPr>
          <w:b/>
          <w:bCs/>
          <w:u w:val="single"/>
          <w:lang w:val="en-IE"/>
        </w:rPr>
        <w:t>Presentations</w:t>
      </w:r>
    </w:p>
    <w:p w14:paraId="5A0F6328" w14:textId="312AFF77" w:rsidR="005C5D39" w:rsidRDefault="005C5D39" w:rsidP="005C5D39">
      <w:pPr>
        <w:rPr>
          <w:b/>
          <w:bCs/>
          <w:u w:val="single"/>
          <w:lang w:val="en-IE"/>
        </w:rPr>
      </w:pPr>
      <w:r w:rsidRPr="00670207">
        <w:rPr>
          <w:snapToGrid w:val="0"/>
        </w:rPr>
        <w:t>Francesca Pawelczyk</w:t>
      </w:r>
      <w:r>
        <w:rPr>
          <w:snapToGrid w:val="0"/>
        </w:rPr>
        <w:t xml:space="preserve"> requested that presentations be made available to members at least </w:t>
      </w:r>
      <w:r w:rsidR="006A524C">
        <w:rPr>
          <w:snapToGrid w:val="0"/>
        </w:rPr>
        <w:t>one</w:t>
      </w:r>
      <w:r>
        <w:rPr>
          <w:snapToGrid w:val="0"/>
        </w:rPr>
        <w:t xml:space="preserve"> week in advance of the meetings</w:t>
      </w:r>
      <w:r w:rsidR="006A524C">
        <w:rPr>
          <w:snapToGrid w:val="0"/>
        </w:rPr>
        <w:t>.</w:t>
      </w:r>
    </w:p>
    <w:p w14:paraId="2FD29749" w14:textId="77777777" w:rsidR="005C5D39" w:rsidRDefault="005C5D39" w:rsidP="004A0AA9">
      <w:pPr>
        <w:spacing w:line="360" w:lineRule="auto"/>
        <w:rPr>
          <w:b/>
          <w:bCs/>
          <w:u w:val="single"/>
          <w:lang w:val="en-IE"/>
        </w:rPr>
      </w:pPr>
    </w:p>
    <w:p w14:paraId="36DB33AE" w14:textId="3D02860A" w:rsidR="004A0AA9" w:rsidRPr="00C82E44" w:rsidRDefault="00C82E44" w:rsidP="004A0AA9">
      <w:pPr>
        <w:spacing w:line="360" w:lineRule="auto"/>
        <w:rPr>
          <w:b/>
          <w:bCs/>
          <w:u w:val="single"/>
          <w:lang w:val="en-IE"/>
        </w:rPr>
      </w:pPr>
      <w:r w:rsidRPr="00C82E44">
        <w:rPr>
          <w:b/>
          <w:bCs/>
          <w:u w:val="single"/>
          <w:lang w:val="en-IE"/>
        </w:rPr>
        <w:t>DATE OF NEXT MEETING</w:t>
      </w:r>
      <w:r>
        <w:rPr>
          <w:b/>
          <w:bCs/>
          <w:u w:val="single"/>
          <w:lang w:val="en-IE"/>
        </w:rPr>
        <w:t>.</w:t>
      </w:r>
    </w:p>
    <w:p w14:paraId="5714CB35" w14:textId="099C909A" w:rsidR="00C82E44" w:rsidRDefault="007C5D42" w:rsidP="004A0AA9">
      <w:pPr>
        <w:spacing w:line="360" w:lineRule="auto"/>
        <w:rPr>
          <w:lang w:val="en-IE"/>
        </w:rPr>
      </w:pPr>
      <w:r>
        <w:rPr>
          <w:lang w:val="en-IE"/>
        </w:rPr>
        <w:t>20</w:t>
      </w:r>
      <w:r w:rsidRPr="007C5D42">
        <w:rPr>
          <w:vertAlign w:val="superscript"/>
          <w:lang w:val="en-IE"/>
        </w:rPr>
        <w:t>th</w:t>
      </w:r>
      <w:r>
        <w:rPr>
          <w:lang w:val="en-IE"/>
        </w:rPr>
        <w:t xml:space="preserve"> October</w:t>
      </w:r>
      <w:r w:rsidR="00C82E44">
        <w:rPr>
          <w:lang w:val="en-IE"/>
        </w:rPr>
        <w:t xml:space="preserve"> 2021.</w:t>
      </w:r>
    </w:p>
    <w:p w14:paraId="4CC63801" w14:textId="77777777" w:rsidR="00C82E44" w:rsidRDefault="00C82E44" w:rsidP="004A0AA9">
      <w:pPr>
        <w:spacing w:line="360" w:lineRule="auto"/>
        <w:rPr>
          <w:lang w:val="en-IE"/>
        </w:rPr>
      </w:pPr>
    </w:p>
    <w:p w14:paraId="280F91C1" w14:textId="77777777" w:rsidR="005C5D39" w:rsidRDefault="005C5D39" w:rsidP="007F35FA">
      <w:pPr>
        <w:widowControl w:val="0"/>
        <w:jc w:val="both"/>
        <w:rPr>
          <w:snapToGrid w:val="0"/>
        </w:rPr>
      </w:pPr>
    </w:p>
    <w:p w14:paraId="78DB1375" w14:textId="785753B5" w:rsidR="007F35FA" w:rsidRPr="004A787E" w:rsidRDefault="007F35FA" w:rsidP="007F35FA">
      <w:pPr>
        <w:widowControl w:val="0"/>
        <w:jc w:val="both"/>
        <w:rPr>
          <w:snapToGrid w:val="0"/>
        </w:rPr>
      </w:pPr>
      <w:r w:rsidRPr="004A787E">
        <w:rPr>
          <w:snapToGrid w:val="0"/>
        </w:rPr>
        <w:t>This concluded the business of the meeting.</w:t>
      </w:r>
    </w:p>
    <w:p w14:paraId="0786581C" w14:textId="48F45591" w:rsidR="007F35FA" w:rsidRPr="004A787E" w:rsidRDefault="007F35FA" w:rsidP="007F35FA">
      <w:pPr>
        <w:widowControl w:val="0"/>
        <w:jc w:val="both"/>
        <w:rPr>
          <w:snapToGrid w:val="0"/>
        </w:rPr>
      </w:pPr>
    </w:p>
    <w:p w14:paraId="47EECD2A" w14:textId="77777777" w:rsidR="007F35FA" w:rsidRPr="004A787E" w:rsidRDefault="007F35FA" w:rsidP="007F35FA">
      <w:pPr>
        <w:widowControl w:val="0"/>
        <w:jc w:val="both"/>
        <w:rPr>
          <w:snapToGrid w:val="0"/>
        </w:rPr>
      </w:pPr>
    </w:p>
    <w:p w14:paraId="2F41976E" w14:textId="07B40E34" w:rsidR="007F35FA" w:rsidRPr="00A85744" w:rsidRDefault="00A85744" w:rsidP="007F35FA">
      <w:pPr>
        <w:widowControl w:val="0"/>
        <w:jc w:val="both"/>
        <w:rPr>
          <w:rFonts w:ascii="Gigi" w:hAnsi="Gigi"/>
          <w:snapToGrid w:val="0"/>
          <w:sz w:val="22"/>
          <w:szCs w:val="22"/>
        </w:rPr>
      </w:pPr>
      <w:r>
        <w:rPr>
          <w:snapToGrid w:val="0"/>
        </w:rPr>
        <w:t xml:space="preserve">               </w:t>
      </w:r>
      <w:r w:rsidRPr="00A85744">
        <w:rPr>
          <w:rFonts w:ascii="Gigi" w:hAnsi="Gigi"/>
          <w:snapToGrid w:val="0"/>
          <w:sz w:val="22"/>
          <w:szCs w:val="22"/>
        </w:rPr>
        <w:t xml:space="preserve">Claire Mc </w:t>
      </w:r>
      <w:proofErr w:type="spellStart"/>
      <w:r w:rsidRPr="00A85744">
        <w:rPr>
          <w:rFonts w:ascii="Gigi" w:hAnsi="Gigi"/>
          <w:snapToGrid w:val="0"/>
          <w:sz w:val="22"/>
          <w:szCs w:val="22"/>
        </w:rPr>
        <w:t>Nabola</w:t>
      </w:r>
      <w:proofErr w:type="spellEnd"/>
    </w:p>
    <w:p w14:paraId="025B2245" w14:textId="77777777" w:rsidR="007F35FA" w:rsidRPr="004A787E" w:rsidRDefault="007F35FA" w:rsidP="007F35FA">
      <w:pPr>
        <w:widowControl w:val="0"/>
        <w:jc w:val="both"/>
        <w:rPr>
          <w:b/>
          <w:snapToGrid w:val="0"/>
        </w:rPr>
      </w:pPr>
      <w:r w:rsidRPr="004A787E">
        <w:rPr>
          <w:b/>
          <w:snapToGrid w:val="0"/>
        </w:rPr>
        <w:t>Signed: _______________</w:t>
      </w:r>
    </w:p>
    <w:p w14:paraId="7D3E533B" w14:textId="1936AD0B" w:rsidR="007F35FA" w:rsidRPr="004A787E" w:rsidRDefault="005C5D39" w:rsidP="007F35FA">
      <w:pPr>
        <w:widowControl w:val="0"/>
        <w:ind w:firstLine="720"/>
        <w:jc w:val="both"/>
        <w:rPr>
          <w:b/>
          <w:snapToGrid w:val="0"/>
        </w:rPr>
      </w:pPr>
      <w:r>
        <w:rPr>
          <w:b/>
          <w:snapToGrid w:val="0"/>
        </w:rPr>
        <w:t xml:space="preserve">Claire McNabola </w:t>
      </w:r>
    </w:p>
    <w:p w14:paraId="5B0BF80B" w14:textId="1405F02D" w:rsidR="007F35FA" w:rsidRPr="004A787E" w:rsidRDefault="005C5D39" w:rsidP="007F35FA">
      <w:pPr>
        <w:widowControl w:val="0"/>
        <w:ind w:firstLine="720"/>
        <w:jc w:val="both"/>
        <w:rPr>
          <w:b/>
          <w:snapToGrid w:val="0"/>
        </w:rPr>
      </w:pPr>
      <w:r>
        <w:rPr>
          <w:b/>
          <w:snapToGrid w:val="0"/>
        </w:rPr>
        <w:t xml:space="preserve">A/ </w:t>
      </w:r>
      <w:r w:rsidR="007F35FA" w:rsidRPr="004A787E">
        <w:rPr>
          <w:b/>
          <w:snapToGrid w:val="0"/>
        </w:rPr>
        <w:t>Meetings Administrator.</w:t>
      </w:r>
    </w:p>
    <w:p w14:paraId="7537A744" w14:textId="604D0446" w:rsidR="007F35FA" w:rsidRDefault="007F35FA" w:rsidP="007F35FA">
      <w:pPr>
        <w:widowControl w:val="0"/>
        <w:jc w:val="both"/>
        <w:rPr>
          <w:snapToGrid w:val="0"/>
        </w:rPr>
      </w:pPr>
    </w:p>
    <w:p w14:paraId="05A9D071" w14:textId="77777777" w:rsidR="00173B76" w:rsidRPr="004A787E" w:rsidRDefault="00173B76" w:rsidP="007F35FA">
      <w:pPr>
        <w:widowControl w:val="0"/>
        <w:jc w:val="both"/>
        <w:rPr>
          <w:snapToGrid w:val="0"/>
        </w:rPr>
      </w:pPr>
    </w:p>
    <w:p w14:paraId="1CE6F760" w14:textId="0233B269" w:rsidR="007F35FA" w:rsidRDefault="007F35FA" w:rsidP="007F35FA">
      <w:pPr>
        <w:widowControl w:val="0"/>
        <w:jc w:val="both"/>
        <w:rPr>
          <w:b/>
          <w:snapToGrid w:val="0"/>
        </w:rPr>
      </w:pPr>
      <w:r w:rsidRPr="004A787E">
        <w:rPr>
          <w:b/>
          <w:snapToGrid w:val="0"/>
        </w:rPr>
        <w:t xml:space="preserve">Confirmed and </w:t>
      </w:r>
      <w:r w:rsidRPr="00296644">
        <w:rPr>
          <w:b/>
          <w:snapToGrid w:val="0"/>
        </w:rPr>
        <w:t xml:space="preserve">adopted at </w:t>
      </w:r>
      <w:r>
        <w:rPr>
          <w:b/>
          <w:snapToGrid w:val="0"/>
        </w:rPr>
        <w:t xml:space="preserve">Climate Action and Planning Strategic Policy </w:t>
      </w:r>
      <w:r w:rsidRPr="00296644">
        <w:rPr>
          <w:b/>
          <w:snapToGrid w:val="0"/>
        </w:rPr>
        <w:t>Committee Meeting held on the</w:t>
      </w:r>
      <w:r>
        <w:rPr>
          <w:b/>
          <w:snapToGrid w:val="0"/>
        </w:rPr>
        <w:t xml:space="preserve"> </w:t>
      </w:r>
      <w:r w:rsidR="008C4428">
        <w:rPr>
          <w:b/>
          <w:snapToGrid w:val="0"/>
        </w:rPr>
        <w:t>2</w:t>
      </w:r>
      <w:r w:rsidR="007C5D42">
        <w:rPr>
          <w:b/>
          <w:snapToGrid w:val="0"/>
        </w:rPr>
        <w:t>0</w:t>
      </w:r>
      <w:r w:rsidR="007C5D42" w:rsidRPr="007C5D42">
        <w:rPr>
          <w:b/>
          <w:snapToGrid w:val="0"/>
          <w:vertAlign w:val="superscript"/>
        </w:rPr>
        <w:t>th</w:t>
      </w:r>
      <w:r w:rsidR="007C5D42">
        <w:rPr>
          <w:b/>
          <w:snapToGrid w:val="0"/>
        </w:rPr>
        <w:t xml:space="preserve"> October</w:t>
      </w:r>
      <w:r>
        <w:rPr>
          <w:b/>
          <w:snapToGrid w:val="0"/>
        </w:rPr>
        <w:t xml:space="preserve"> </w:t>
      </w:r>
      <w:r w:rsidRPr="00296644">
        <w:rPr>
          <w:b/>
          <w:snapToGrid w:val="0"/>
        </w:rPr>
        <w:t>2021</w:t>
      </w:r>
      <w:r>
        <w:rPr>
          <w:b/>
          <w:snapToGrid w:val="0"/>
        </w:rPr>
        <w:t>.</w:t>
      </w:r>
    </w:p>
    <w:p w14:paraId="6F58EEBD" w14:textId="66CADAC0" w:rsidR="007F35FA" w:rsidRDefault="007F35FA" w:rsidP="007F35FA">
      <w:pPr>
        <w:widowControl w:val="0"/>
        <w:jc w:val="both"/>
        <w:rPr>
          <w:b/>
          <w:i/>
          <w:snapToGrid w:val="0"/>
        </w:rPr>
      </w:pPr>
      <w:r w:rsidRPr="004A787E">
        <w:rPr>
          <w:b/>
          <w:i/>
          <w:snapToGrid w:val="0"/>
        </w:rPr>
        <w:t xml:space="preserve"> </w:t>
      </w:r>
    </w:p>
    <w:p w14:paraId="0F36ED64" w14:textId="20C0A585" w:rsidR="00A85744" w:rsidRPr="00A85744" w:rsidRDefault="00A85744" w:rsidP="007F35FA">
      <w:pPr>
        <w:widowControl w:val="0"/>
        <w:jc w:val="both"/>
        <w:rPr>
          <w:rFonts w:ascii="Gigi" w:hAnsi="Gigi"/>
          <w:bCs/>
          <w:iCs/>
          <w:snapToGrid w:val="0"/>
          <w:sz w:val="22"/>
          <w:szCs w:val="22"/>
        </w:rPr>
      </w:pPr>
      <w:r>
        <w:rPr>
          <w:b/>
          <w:i/>
          <w:snapToGrid w:val="0"/>
        </w:rPr>
        <w:tab/>
        <w:t xml:space="preserve">     </w:t>
      </w:r>
      <w:r w:rsidRPr="00A85744">
        <w:rPr>
          <w:rFonts w:ascii="Gigi" w:hAnsi="Gigi"/>
          <w:bCs/>
          <w:iCs/>
          <w:snapToGrid w:val="0"/>
          <w:sz w:val="22"/>
          <w:szCs w:val="22"/>
        </w:rPr>
        <w:t>Garry Murtagh</w:t>
      </w:r>
    </w:p>
    <w:p w14:paraId="41CBAC3D" w14:textId="77777777" w:rsidR="007F35FA" w:rsidRPr="004A787E" w:rsidRDefault="007F35FA" w:rsidP="007F35FA">
      <w:pPr>
        <w:widowControl w:val="0"/>
        <w:jc w:val="both"/>
        <w:rPr>
          <w:b/>
          <w:snapToGrid w:val="0"/>
        </w:rPr>
      </w:pPr>
      <w:r w:rsidRPr="004A787E">
        <w:rPr>
          <w:b/>
          <w:snapToGrid w:val="0"/>
        </w:rPr>
        <w:t>Signed:  _______________</w:t>
      </w:r>
    </w:p>
    <w:p w14:paraId="102663D4" w14:textId="6B014CDC" w:rsidR="007F35FA" w:rsidRPr="00DE5AC4" w:rsidRDefault="007F35FA" w:rsidP="00DE5AC4">
      <w:pPr>
        <w:widowControl w:val="0"/>
        <w:jc w:val="both"/>
        <w:rPr>
          <w:b/>
          <w:snapToGrid w:val="0"/>
        </w:rPr>
      </w:pPr>
      <w:r w:rsidRPr="004A787E">
        <w:rPr>
          <w:b/>
          <w:snapToGrid w:val="0"/>
        </w:rPr>
        <w:t xml:space="preserve">              Chairperson.</w:t>
      </w:r>
    </w:p>
    <w:sectPr w:rsidR="007F35FA" w:rsidRPr="00DE5AC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219F5" w14:textId="77777777" w:rsidR="003967A1" w:rsidRDefault="003967A1" w:rsidP="003967A1">
      <w:r>
        <w:separator/>
      </w:r>
    </w:p>
  </w:endnote>
  <w:endnote w:type="continuationSeparator" w:id="0">
    <w:p w14:paraId="7C9188DF" w14:textId="77777777" w:rsidR="003967A1" w:rsidRDefault="003967A1" w:rsidP="0039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047841"/>
      <w:docPartObj>
        <w:docPartGallery w:val="Page Numbers (Bottom of Page)"/>
        <w:docPartUnique/>
      </w:docPartObj>
    </w:sdtPr>
    <w:sdtEndPr>
      <w:rPr>
        <w:noProof/>
      </w:rPr>
    </w:sdtEndPr>
    <w:sdtContent>
      <w:p w14:paraId="6E993F00" w14:textId="52E32A44" w:rsidR="000E5700" w:rsidRDefault="000E57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3FD45C" w14:textId="77777777" w:rsidR="003967A1" w:rsidRDefault="0039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F40E2" w14:textId="77777777" w:rsidR="003967A1" w:rsidRDefault="003967A1" w:rsidP="003967A1">
      <w:r>
        <w:separator/>
      </w:r>
    </w:p>
  </w:footnote>
  <w:footnote w:type="continuationSeparator" w:id="0">
    <w:p w14:paraId="1A07E5E9" w14:textId="77777777" w:rsidR="003967A1" w:rsidRDefault="003967A1" w:rsidP="0039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FCF9C" w14:textId="38028FC7" w:rsidR="003967A1" w:rsidRDefault="0039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556CC"/>
    <w:multiLevelType w:val="hybridMultilevel"/>
    <w:tmpl w:val="2390A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360502"/>
    <w:multiLevelType w:val="hybridMultilevel"/>
    <w:tmpl w:val="CBC6F5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30453B"/>
    <w:multiLevelType w:val="hybridMultilevel"/>
    <w:tmpl w:val="F1783FCE"/>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4205C6"/>
    <w:multiLevelType w:val="hybridMultilevel"/>
    <w:tmpl w:val="70B6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62E9F"/>
    <w:multiLevelType w:val="hybridMultilevel"/>
    <w:tmpl w:val="AC108192"/>
    <w:lvl w:ilvl="0" w:tplc="59685870">
      <w:start w:val="1"/>
      <w:numFmt w:val="bullet"/>
      <w:lvlText w:val="•"/>
      <w:lvlJc w:val="left"/>
      <w:pPr>
        <w:tabs>
          <w:tab w:val="num" w:pos="720"/>
        </w:tabs>
        <w:ind w:left="720" w:hanging="360"/>
      </w:pPr>
      <w:rPr>
        <w:rFonts w:ascii="Times New Roman" w:hAnsi="Times New Roman" w:hint="default"/>
      </w:rPr>
    </w:lvl>
    <w:lvl w:ilvl="1" w:tplc="14766D72" w:tentative="1">
      <w:start w:val="1"/>
      <w:numFmt w:val="bullet"/>
      <w:lvlText w:val="•"/>
      <w:lvlJc w:val="left"/>
      <w:pPr>
        <w:tabs>
          <w:tab w:val="num" w:pos="1440"/>
        </w:tabs>
        <w:ind w:left="1440" w:hanging="360"/>
      </w:pPr>
      <w:rPr>
        <w:rFonts w:ascii="Times New Roman" w:hAnsi="Times New Roman" w:hint="default"/>
      </w:rPr>
    </w:lvl>
    <w:lvl w:ilvl="2" w:tplc="270A2EC8" w:tentative="1">
      <w:start w:val="1"/>
      <w:numFmt w:val="bullet"/>
      <w:lvlText w:val="•"/>
      <w:lvlJc w:val="left"/>
      <w:pPr>
        <w:tabs>
          <w:tab w:val="num" w:pos="2160"/>
        </w:tabs>
        <w:ind w:left="2160" w:hanging="360"/>
      </w:pPr>
      <w:rPr>
        <w:rFonts w:ascii="Times New Roman" w:hAnsi="Times New Roman" w:hint="default"/>
      </w:rPr>
    </w:lvl>
    <w:lvl w:ilvl="3" w:tplc="286C0BD4" w:tentative="1">
      <w:start w:val="1"/>
      <w:numFmt w:val="bullet"/>
      <w:lvlText w:val="•"/>
      <w:lvlJc w:val="left"/>
      <w:pPr>
        <w:tabs>
          <w:tab w:val="num" w:pos="2880"/>
        </w:tabs>
        <w:ind w:left="2880" w:hanging="360"/>
      </w:pPr>
      <w:rPr>
        <w:rFonts w:ascii="Times New Roman" w:hAnsi="Times New Roman" w:hint="default"/>
      </w:rPr>
    </w:lvl>
    <w:lvl w:ilvl="4" w:tplc="3050CFF4" w:tentative="1">
      <w:start w:val="1"/>
      <w:numFmt w:val="bullet"/>
      <w:lvlText w:val="•"/>
      <w:lvlJc w:val="left"/>
      <w:pPr>
        <w:tabs>
          <w:tab w:val="num" w:pos="3600"/>
        </w:tabs>
        <w:ind w:left="3600" w:hanging="360"/>
      </w:pPr>
      <w:rPr>
        <w:rFonts w:ascii="Times New Roman" w:hAnsi="Times New Roman" w:hint="default"/>
      </w:rPr>
    </w:lvl>
    <w:lvl w:ilvl="5" w:tplc="800CCC22" w:tentative="1">
      <w:start w:val="1"/>
      <w:numFmt w:val="bullet"/>
      <w:lvlText w:val="•"/>
      <w:lvlJc w:val="left"/>
      <w:pPr>
        <w:tabs>
          <w:tab w:val="num" w:pos="4320"/>
        </w:tabs>
        <w:ind w:left="4320" w:hanging="360"/>
      </w:pPr>
      <w:rPr>
        <w:rFonts w:ascii="Times New Roman" w:hAnsi="Times New Roman" w:hint="default"/>
      </w:rPr>
    </w:lvl>
    <w:lvl w:ilvl="6" w:tplc="DD243C2C" w:tentative="1">
      <w:start w:val="1"/>
      <w:numFmt w:val="bullet"/>
      <w:lvlText w:val="•"/>
      <w:lvlJc w:val="left"/>
      <w:pPr>
        <w:tabs>
          <w:tab w:val="num" w:pos="5040"/>
        </w:tabs>
        <w:ind w:left="5040" w:hanging="360"/>
      </w:pPr>
      <w:rPr>
        <w:rFonts w:ascii="Times New Roman" w:hAnsi="Times New Roman" w:hint="default"/>
      </w:rPr>
    </w:lvl>
    <w:lvl w:ilvl="7" w:tplc="DEE8FAE0" w:tentative="1">
      <w:start w:val="1"/>
      <w:numFmt w:val="bullet"/>
      <w:lvlText w:val="•"/>
      <w:lvlJc w:val="left"/>
      <w:pPr>
        <w:tabs>
          <w:tab w:val="num" w:pos="5760"/>
        </w:tabs>
        <w:ind w:left="5760" w:hanging="360"/>
      </w:pPr>
      <w:rPr>
        <w:rFonts w:ascii="Times New Roman" w:hAnsi="Times New Roman" w:hint="default"/>
      </w:rPr>
    </w:lvl>
    <w:lvl w:ilvl="8" w:tplc="225EC92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C421240"/>
    <w:multiLevelType w:val="hybridMultilevel"/>
    <w:tmpl w:val="9C5CF6C8"/>
    <w:lvl w:ilvl="0" w:tplc="1F9C16E0">
      <w:start w:val="1"/>
      <w:numFmt w:val="bullet"/>
      <w:lvlText w:val="•"/>
      <w:lvlJc w:val="left"/>
      <w:pPr>
        <w:tabs>
          <w:tab w:val="num" w:pos="720"/>
        </w:tabs>
        <w:ind w:left="720" w:hanging="360"/>
      </w:pPr>
      <w:rPr>
        <w:rFonts w:ascii="Times New Roman" w:hAnsi="Times New Roman" w:hint="default"/>
      </w:rPr>
    </w:lvl>
    <w:lvl w:ilvl="1" w:tplc="DEC84A74" w:tentative="1">
      <w:start w:val="1"/>
      <w:numFmt w:val="bullet"/>
      <w:lvlText w:val="•"/>
      <w:lvlJc w:val="left"/>
      <w:pPr>
        <w:tabs>
          <w:tab w:val="num" w:pos="1440"/>
        </w:tabs>
        <w:ind w:left="1440" w:hanging="360"/>
      </w:pPr>
      <w:rPr>
        <w:rFonts w:ascii="Times New Roman" w:hAnsi="Times New Roman" w:hint="default"/>
      </w:rPr>
    </w:lvl>
    <w:lvl w:ilvl="2" w:tplc="A79C793E" w:tentative="1">
      <w:start w:val="1"/>
      <w:numFmt w:val="bullet"/>
      <w:lvlText w:val="•"/>
      <w:lvlJc w:val="left"/>
      <w:pPr>
        <w:tabs>
          <w:tab w:val="num" w:pos="2160"/>
        </w:tabs>
        <w:ind w:left="2160" w:hanging="360"/>
      </w:pPr>
      <w:rPr>
        <w:rFonts w:ascii="Times New Roman" w:hAnsi="Times New Roman" w:hint="default"/>
      </w:rPr>
    </w:lvl>
    <w:lvl w:ilvl="3" w:tplc="D64CB752" w:tentative="1">
      <w:start w:val="1"/>
      <w:numFmt w:val="bullet"/>
      <w:lvlText w:val="•"/>
      <w:lvlJc w:val="left"/>
      <w:pPr>
        <w:tabs>
          <w:tab w:val="num" w:pos="2880"/>
        </w:tabs>
        <w:ind w:left="2880" w:hanging="360"/>
      </w:pPr>
      <w:rPr>
        <w:rFonts w:ascii="Times New Roman" w:hAnsi="Times New Roman" w:hint="default"/>
      </w:rPr>
    </w:lvl>
    <w:lvl w:ilvl="4" w:tplc="6DA61CD0" w:tentative="1">
      <w:start w:val="1"/>
      <w:numFmt w:val="bullet"/>
      <w:lvlText w:val="•"/>
      <w:lvlJc w:val="left"/>
      <w:pPr>
        <w:tabs>
          <w:tab w:val="num" w:pos="3600"/>
        </w:tabs>
        <w:ind w:left="3600" w:hanging="360"/>
      </w:pPr>
      <w:rPr>
        <w:rFonts w:ascii="Times New Roman" w:hAnsi="Times New Roman" w:hint="default"/>
      </w:rPr>
    </w:lvl>
    <w:lvl w:ilvl="5" w:tplc="DADE2C4E" w:tentative="1">
      <w:start w:val="1"/>
      <w:numFmt w:val="bullet"/>
      <w:lvlText w:val="•"/>
      <w:lvlJc w:val="left"/>
      <w:pPr>
        <w:tabs>
          <w:tab w:val="num" w:pos="4320"/>
        </w:tabs>
        <w:ind w:left="4320" w:hanging="360"/>
      </w:pPr>
      <w:rPr>
        <w:rFonts w:ascii="Times New Roman" w:hAnsi="Times New Roman" w:hint="default"/>
      </w:rPr>
    </w:lvl>
    <w:lvl w:ilvl="6" w:tplc="F25E9A46" w:tentative="1">
      <w:start w:val="1"/>
      <w:numFmt w:val="bullet"/>
      <w:lvlText w:val="•"/>
      <w:lvlJc w:val="left"/>
      <w:pPr>
        <w:tabs>
          <w:tab w:val="num" w:pos="5040"/>
        </w:tabs>
        <w:ind w:left="5040" w:hanging="360"/>
      </w:pPr>
      <w:rPr>
        <w:rFonts w:ascii="Times New Roman" w:hAnsi="Times New Roman" w:hint="default"/>
      </w:rPr>
    </w:lvl>
    <w:lvl w:ilvl="7" w:tplc="1D14C86C" w:tentative="1">
      <w:start w:val="1"/>
      <w:numFmt w:val="bullet"/>
      <w:lvlText w:val="•"/>
      <w:lvlJc w:val="left"/>
      <w:pPr>
        <w:tabs>
          <w:tab w:val="num" w:pos="5760"/>
        </w:tabs>
        <w:ind w:left="5760" w:hanging="360"/>
      </w:pPr>
      <w:rPr>
        <w:rFonts w:ascii="Times New Roman" w:hAnsi="Times New Roman" w:hint="default"/>
      </w:rPr>
    </w:lvl>
    <w:lvl w:ilvl="8" w:tplc="69E029D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14A2592"/>
    <w:multiLevelType w:val="hybridMultilevel"/>
    <w:tmpl w:val="36BC2D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31C4D08"/>
    <w:multiLevelType w:val="hybridMultilevel"/>
    <w:tmpl w:val="CA943146"/>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A107AF6"/>
    <w:multiLevelType w:val="hybridMultilevel"/>
    <w:tmpl w:val="7020E406"/>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22B12ED"/>
    <w:multiLevelType w:val="hybridMultilevel"/>
    <w:tmpl w:val="31FCF756"/>
    <w:lvl w:ilvl="0" w:tplc="36303464">
      <w:start w:val="1"/>
      <w:numFmt w:val="bullet"/>
      <w:lvlText w:val="•"/>
      <w:lvlJc w:val="left"/>
      <w:pPr>
        <w:tabs>
          <w:tab w:val="num" w:pos="720"/>
        </w:tabs>
        <w:ind w:left="720" w:hanging="360"/>
      </w:pPr>
      <w:rPr>
        <w:rFonts w:ascii="Times New Roman" w:hAnsi="Times New Roman" w:hint="default"/>
      </w:rPr>
    </w:lvl>
    <w:lvl w:ilvl="1" w:tplc="27D6B064" w:tentative="1">
      <w:start w:val="1"/>
      <w:numFmt w:val="bullet"/>
      <w:lvlText w:val="•"/>
      <w:lvlJc w:val="left"/>
      <w:pPr>
        <w:tabs>
          <w:tab w:val="num" w:pos="1440"/>
        </w:tabs>
        <w:ind w:left="1440" w:hanging="360"/>
      </w:pPr>
      <w:rPr>
        <w:rFonts w:ascii="Times New Roman" w:hAnsi="Times New Roman" w:hint="default"/>
      </w:rPr>
    </w:lvl>
    <w:lvl w:ilvl="2" w:tplc="7F4E69E6" w:tentative="1">
      <w:start w:val="1"/>
      <w:numFmt w:val="bullet"/>
      <w:lvlText w:val="•"/>
      <w:lvlJc w:val="left"/>
      <w:pPr>
        <w:tabs>
          <w:tab w:val="num" w:pos="2160"/>
        </w:tabs>
        <w:ind w:left="2160" w:hanging="360"/>
      </w:pPr>
      <w:rPr>
        <w:rFonts w:ascii="Times New Roman" w:hAnsi="Times New Roman" w:hint="default"/>
      </w:rPr>
    </w:lvl>
    <w:lvl w:ilvl="3" w:tplc="2404206C" w:tentative="1">
      <w:start w:val="1"/>
      <w:numFmt w:val="bullet"/>
      <w:lvlText w:val="•"/>
      <w:lvlJc w:val="left"/>
      <w:pPr>
        <w:tabs>
          <w:tab w:val="num" w:pos="2880"/>
        </w:tabs>
        <w:ind w:left="2880" w:hanging="360"/>
      </w:pPr>
      <w:rPr>
        <w:rFonts w:ascii="Times New Roman" w:hAnsi="Times New Roman" w:hint="default"/>
      </w:rPr>
    </w:lvl>
    <w:lvl w:ilvl="4" w:tplc="3D36B05C" w:tentative="1">
      <w:start w:val="1"/>
      <w:numFmt w:val="bullet"/>
      <w:lvlText w:val="•"/>
      <w:lvlJc w:val="left"/>
      <w:pPr>
        <w:tabs>
          <w:tab w:val="num" w:pos="3600"/>
        </w:tabs>
        <w:ind w:left="3600" w:hanging="360"/>
      </w:pPr>
      <w:rPr>
        <w:rFonts w:ascii="Times New Roman" w:hAnsi="Times New Roman" w:hint="default"/>
      </w:rPr>
    </w:lvl>
    <w:lvl w:ilvl="5" w:tplc="28E2B386" w:tentative="1">
      <w:start w:val="1"/>
      <w:numFmt w:val="bullet"/>
      <w:lvlText w:val="•"/>
      <w:lvlJc w:val="left"/>
      <w:pPr>
        <w:tabs>
          <w:tab w:val="num" w:pos="4320"/>
        </w:tabs>
        <w:ind w:left="4320" w:hanging="360"/>
      </w:pPr>
      <w:rPr>
        <w:rFonts w:ascii="Times New Roman" w:hAnsi="Times New Roman" w:hint="default"/>
      </w:rPr>
    </w:lvl>
    <w:lvl w:ilvl="6" w:tplc="B7DAC386" w:tentative="1">
      <w:start w:val="1"/>
      <w:numFmt w:val="bullet"/>
      <w:lvlText w:val="•"/>
      <w:lvlJc w:val="left"/>
      <w:pPr>
        <w:tabs>
          <w:tab w:val="num" w:pos="5040"/>
        </w:tabs>
        <w:ind w:left="5040" w:hanging="360"/>
      </w:pPr>
      <w:rPr>
        <w:rFonts w:ascii="Times New Roman" w:hAnsi="Times New Roman" w:hint="default"/>
      </w:rPr>
    </w:lvl>
    <w:lvl w:ilvl="7" w:tplc="8E168946" w:tentative="1">
      <w:start w:val="1"/>
      <w:numFmt w:val="bullet"/>
      <w:lvlText w:val="•"/>
      <w:lvlJc w:val="left"/>
      <w:pPr>
        <w:tabs>
          <w:tab w:val="num" w:pos="5760"/>
        </w:tabs>
        <w:ind w:left="5760" w:hanging="360"/>
      </w:pPr>
      <w:rPr>
        <w:rFonts w:ascii="Times New Roman" w:hAnsi="Times New Roman" w:hint="default"/>
      </w:rPr>
    </w:lvl>
    <w:lvl w:ilvl="8" w:tplc="A614BA8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6815587"/>
    <w:multiLevelType w:val="hybridMultilevel"/>
    <w:tmpl w:val="DD3492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573D97"/>
    <w:multiLevelType w:val="hybridMultilevel"/>
    <w:tmpl w:val="F0882FD8"/>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12" w15:restartNumberingAfterBreak="0">
    <w:nsid w:val="6DEE1103"/>
    <w:multiLevelType w:val="hybridMultilevel"/>
    <w:tmpl w:val="9D1E13E4"/>
    <w:lvl w:ilvl="0" w:tplc="36303464">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0DF754B"/>
    <w:multiLevelType w:val="hybridMultilevel"/>
    <w:tmpl w:val="05862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E252E73"/>
    <w:multiLevelType w:val="hybridMultilevel"/>
    <w:tmpl w:val="44249CEC"/>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9"/>
  </w:num>
  <w:num w:numId="4">
    <w:abstractNumId w:val="7"/>
  </w:num>
  <w:num w:numId="5">
    <w:abstractNumId w:val="12"/>
  </w:num>
  <w:num w:numId="6">
    <w:abstractNumId w:val="6"/>
  </w:num>
  <w:num w:numId="7">
    <w:abstractNumId w:val="14"/>
  </w:num>
  <w:num w:numId="8">
    <w:abstractNumId w:val="13"/>
  </w:num>
  <w:num w:numId="9">
    <w:abstractNumId w:val="8"/>
  </w:num>
  <w:num w:numId="10">
    <w:abstractNumId w:val="2"/>
  </w:num>
  <w:num w:numId="11">
    <w:abstractNumId w:val="0"/>
  </w:num>
  <w:num w:numId="12">
    <w:abstractNumId w:val="1"/>
  </w:num>
  <w:num w:numId="13">
    <w:abstractNumId w:val="10"/>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CE"/>
    <w:rsid w:val="000E5700"/>
    <w:rsid w:val="00173B76"/>
    <w:rsid w:val="00302A0D"/>
    <w:rsid w:val="0039519C"/>
    <w:rsid w:val="003967A1"/>
    <w:rsid w:val="00461A26"/>
    <w:rsid w:val="004A0AA9"/>
    <w:rsid w:val="005255CB"/>
    <w:rsid w:val="005C5D39"/>
    <w:rsid w:val="005E5ACE"/>
    <w:rsid w:val="006A524C"/>
    <w:rsid w:val="007B2C6C"/>
    <w:rsid w:val="007C5D42"/>
    <w:rsid w:val="007F35FA"/>
    <w:rsid w:val="008452C0"/>
    <w:rsid w:val="008C4428"/>
    <w:rsid w:val="008E3F96"/>
    <w:rsid w:val="009E18C7"/>
    <w:rsid w:val="00A02330"/>
    <w:rsid w:val="00A85744"/>
    <w:rsid w:val="00B56A73"/>
    <w:rsid w:val="00BF4DF3"/>
    <w:rsid w:val="00C139C7"/>
    <w:rsid w:val="00C56685"/>
    <w:rsid w:val="00C82E44"/>
    <w:rsid w:val="00D63D7F"/>
    <w:rsid w:val="00DE5AC4"/>
    <w:rsid w:val="00F854FF"/>
    <w:rsid w:val="00FF19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1B090A"/>
  <w15:chartTrackingRefBased/>
  <w15:docId w15:val="{817FCFBC-61D6-422E-B4AC-85002AD2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C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E5ACE"/>
    <w:pPr>
      <w:widowControl w:val="0"/>
      <w:jc w:val="center"/>
    </w:pPr>
    <w:rPr>
      <w:snapToGrid w:val="0"/>
      <w:szCs w:val="20"/>
    </w:rPr>
  </w:style>
  <w:style w:type="character" w:customStyle="1" w:styleId="TitleChar">
    <w:name w:val="Title Char"/>
    <w:basedOn w:val="DefaultParagraphFont"/>
    <w:link w:val="Title"/>
    <w:rsid w:val="005E5ACE"/>
    <w:rPr>
      <w:rFonts w:ascii="Times New Roman" w:eastAsia="Times New Roman" w:hAnsi="Times New Roman" w:cs="Times New Roman"/>
      <w:snapToGrid w:val="0"/>
      <w:sz w:val="24"/>
      <w:szCs w:val="20"/>
      <w:lang w:val="en-GB"/>
    </w:rPr>
  </w:style>
  <w:style w:type="paragraph" w:styleId="ListParagraph">
    <w:name w:val="List Paragraph"/>
    <w:basedOn w:val="Normal"/>
    <w:uiPriority w:val="34"/>
    <w:qFormat/>
    <w:rsid w:val="00C56685"/>
    <w:pPr>
      <w:ind w:left="720"/>
      <w:contextualSpacing/>
    </w:pPr>
    <w:rPr>
      <w:lang w:val="en-IE" w:eastAsia="en-IE"/>
    </w:rPr>
  </w:style>
  <w:style w:type="paragraph" w:styleId="Header">
    <w:name w:val="header"/>
    <w:basedOn w:val="Normal"/>
    <w:link w:val="HeaderChar"/>
    <w:uiPriority w:val="99"/>
    <w:unhideWhenUsed/>
    <w:rsid w:val="003967A1"/>
    <w:pPr>
      <w:tabs>
        <w:tab w:val="center" w:pos="4513"/>
        <w:tab w:val="right" w:pos="9026"/>
      </w:tabs>
    </w:pPr>
  </w:style>
  <w:style w:type="character" w:customStyle="1" w:styleId="HeaderChar">
    <w:name w:val="Header Char"/>
    <w:basedOn w:val="DefaultParagraphFont"/>
    <w:link w:val="Header"/>
    <w:uiPriority w:val="99"/>
    <w:rsid w:val="003967A1"/>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967A1"/>
    <w:pPr>
      <w:tabs>
        <w:tab w:val="center" w:pos="4513"/>
        <w:tab w:val="right" w:pos="9026"/>
      </w:tabs>
    </w:pPr>
  </w:style>
  <w:style w:type="character" w:customStyle="1" w:styleId="FooterChar">
    <w:name w:val="Footer Char"/>
    <w:basedOn w:val="DefaultParagraphFont"/>
    <w:link w:val="Footer"/>
    <w:uiPriority w:val="99"/>
    <w:rsid w:val="003967A1"/>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10</cp:revision>
  <cp:lastPrinted>2021-05-03T16:13:00Z</cp:lastPrinted>
  <dcterms:created xsi:type="dcterms:W3CDTF">2021-07-14T11:52:00Z</dcterms:created>
  <dcterms:modified xsi:type="dcterms:W3CDTF">2021-11-24T09:36:00Z</dcterms:modified>
</cp:coreProperties>
</file>