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B3CC" w14:textId="77777777" w:rsidR="00A27C12" w:rsidRPr="00BE77E1" w:rsidRDefault="00A27C12" w:rsidP="00A2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207F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207F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207F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C072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C072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C072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323CD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323CD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323CD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186BF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186BF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186BF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>INCLUDEPICTURE  "S:\\SHARED\\Logos\\lcc_logo_colour copy.gif" \* MERGEFORMATINET</w:instrText>
      </w:r>
      <w:r w:rsidR="00186BF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186BF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186BF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pict w14:anchorId="1004A1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66pt">
            <v:imagedata r:id="rId7" r:href="rId8"/>
          </v:shape>
        </w:pict>
      </w:r>
      <w:r w:rsidR="00186BF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323CD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C072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207F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</w:p>
    <w:p w14:paraId="1AD55847" w14:textId="77777777" w:rsidR="00A27C12" w:rsidRPr="00BE77E1" w:rsidRDefault="00A27C12" w:rsidP="00A2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5A853FE" w14:textId="77777777" w:rsidR="00A27C12" w:rsidRPr="00BE77E1" w:rsidRDefault="00A27C12" w:rsidP="00A2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5AAF398" w14:textId="77777777" w:rsidR="00A27C12" w:rsidRPr="00BE77E1" w:rsidRDefault="00A27C12" w:rsidP="00A2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STRATEGIC INFRASTRUCTURE</w:t>
      </w:r>
    </w:p>
    <w:p w14:paraId="2A4FCA2A" w14:textId="77777777" w:rsidR="00A27C12" w:rsidRPr="00BE77E1" w:rsidRDefault="00A27C12" w:rsidP="00A2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STRATEGIC POLICY COMMITTEE</w:t>
      </w:r>
    </w:p>
    <w:p w14:paraId="520B6CB9" w14:textId="77777777" w:rsidR="00A27C12" w:rsidRPr="00BE77E1" w:rsidRDefault="00A27C12" w:rsidP="00A2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1B56C947" w14:textId="77777777" w:rsidR="00A27C12" w:rsidRPr="00BE77E1" w:rsidRDefault="00A27C12" w:rsidP="00A2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Strategic Infrastructure Strategic Policy Committee Meeting </w:t>
      </w:r>
    </w:p>
    <w:p w14:paraId="6B747AFD" w14:textId="77777777" w:rsidR="00A27C12" w:rsidRPr="00BE77E1" w:rsidRDefault="00A27C12" w:rsidP="00A2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held via Microsoft Teams</w:t>
      </w:r>
    </w:p>
    <w:p w14:paraId="6E9F1FB6" w14:textId="14DEB6C5" w:rsidR="00A27C12" w:rsidRPr="00BE77E1" w:rsidRDefault="00A27C12" w:rsidP="00A2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on Thursday, </w:t>
      </w:r>
      <w:r w:rsidR="009207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21 April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2022</w:t>
      </w: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at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3</w:t>
      </w:r>
      <w:r w:rsidR="009207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p</w:t>
      </w: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</w:t>
      </w:r>
    </w:p>
    <w:p w14:paraId="69908738" w14:textId="77777777" w:rsidR="00A27C12" w:rsidRPr="00BE77E1" w:rsidRDefault="00A27C12" w:rsidP="00A27C12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8A06428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C2F3330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9CB9E6A" w14:textId="2F0BA089" w:rsidR="00A27C12" w:rsidRPr="00BE77E1" w:rsidRDefault="00A27C12" w:rsidP="00A27C12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PRESIDING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 Turlough McGovern, Chairperson</w:t>
      </w:r>
    </w:p>
    <w:p w14:paraId="43892A97" w14:textId="77777777" w:rsidR="00A27C12" w:rsidRPr="00BE77E1" w:rsidRDefault="00A27C12" w:rsidP="00A27C12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033B3C8" w14:textId="77777777" w:rsidR="00A27C12" w:rsidRPr="00BE77E1" w:rsidRDefault="00A27C12" w:rsidP="00A27C12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5A84B9B9" w14:textId="6761D3EA" w:rsidR="00A27C12" w:rsidRPr="00BE77E1" w:rsidRDefault="00A27C12" w:rsidP="00A27C12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PRESENT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Councillors -</w:t>
      </w:r>
      <w:r w:rsidRPr="00BE77E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 xml:space="preserve"> Colm Murray,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Pat O’Toole and Gerry Warnock</w:t>
      </w:r>
    </w:p>
    <w:p w14:paraId="30D5E5A5" w14:textId="6C1A6A27" w:rsidR="00A27C12" w:rsidRPr="00BE77E1" w:rsidRDefault="00A27C12" w:rsidP="00E13774">
      <w:pPr>
        <w:widowControl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Ms. Fiona Fenelon, </w:t>
      </w:r>
      <w:r w:rsidR="00E1377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Maria Keelty, 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Tess Murphy and Stephanie Igoe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18D7C156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                                                                    </w:t>
      </w:r>
    </w:p>
    <w:p w14:paraId="2820C447" w14:textId="7B8CE609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        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</w:t>
      </w:r>
      <w:r w:rsidR="00E1377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s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  <w:r w:rsidR="00E1377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Samantha Healy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Director of Services</w:t>
      </w:r>
    </w:p>
    <w:p w14:paraId="0C16AEF0" w14:textId="39918974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</w:t>
      </w:r>
      <w:r w:rsidR="00E1377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Terry Rooney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Senior E</w:t>
      </w:r>
      <w:r w:rsidR="00E1377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xecutive Officer</w:t>
      </w:r>
    </w:p>
    <w:p w14:paraId="572FFC77" w14:textId="6C15B04A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</w:t>
      </w:r>
      <w:r w:rsidR="00E1377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Sinead Fahy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</w:t>
      </w:r>
      <w:r w:rsidR="00E1377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Estate Management</w:t>
      </w:r>
    </w:p>
    <w:p w14:paraId="66F538AB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688BF759" w14:textId="1F5300D5" w:rsidR="00A27C12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APOLOGIES:</w:t>
      </w:r>
      <w:r w:rsidRPr="00BE77E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ab/>
      </w:r>
      <w:r w:rsidR="00E1377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>C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ouncillor Paraic Brady</w:t>
      </w:r>
    </w:p>
    <w:p w14:paraId="50BC379C" w14:textId="284AA404" w:rsidR="00E13774" w:rsidRDefault="00E13774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E77E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>Damien O’Reilly</w:t>
      </w:r>
    </w:p>
    <w:p w14:paraId="5C9CFB81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D696C77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2072DA96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ADMINISTRATOR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Ann Marie Mc Keon.</w:t>
      </w:r>
    </w:p>
    <w:p w14:paraId="71387FA9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F866810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252F66C" w14:textId="77777777" w:rsidR="00A27C12" w:rsidRPr="00BE77E1" w:rsidRDefault="00A27C12" w:rsidP="00A27C1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3C44116" w14:textId="5F167D94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ADOPTION OF MINUTES</w:t>
      </w:r>
    </w:p>
    <w:p w14:paraId="5B01B725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6BDBE23A" w14:textId="5CECF381" w:rsidR="00A27C12" w:rsidRPr="00BE77E1" w:rsidRDefault="00A27C12" w:rsidP="00A27C1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On the proposal of Councillor </w:t>
      </w:r>
      <w:r w:rsidR="00E1377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Pat O’Toole 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seconded by Councillor Gerry Warnock, it was unanimously agreed to adopt Minutes of Strategic Infrastructure Strategic Policy Committee meeting held on the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3 February 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2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as circulated.</w:t>
      </w:r>
    </w:p>
    <w:p w14:paraId="6D82B877" w14:textId="77777777" w:rsidR="00A27C12" w:rsidRPr="00BE77E1" w:rsidRDefault="00A27C12" w:rsidP="00A27C1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AEB8E90" w14:textId="00808FBA" w:rsidR="00A27C12" w:rsidRPr="00BE77E1" w:rsidRDefault="00A27C12" w:rsidP="00A27C1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br w:type="page"/>
      </w: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lastRenderedPageBreak/>
        <w:t>MATTERS ARISING</w:t>
      </w:r>
    </w:p>
    <w:p w14:paraId="49C9025A" w14:textId="77777777" w:rsidR="00A27C12" w:rsidRPr="00BE77E1" w:rsidRDefault="00A27C12" w:rsidP="00A27C1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0AD96AF" w14:textId="77777777" w:rsidR="00E13774" w:rsidRDefault="00E13774" w:rsidP="00E1377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Tess Murphy sought an </w:t>
      </w:r>
      <w:r w:rsidRPr="00BE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update 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following:</w:t>
      </w:r>
    </w:p>
    <w:p w14:paraId="0E7A795D" w14:textId="77777777" w:rsidR="00E13774" w:rsidRPr="00BE77E1" w:rsidRDefault="00E13774" w:rsidP="00E1377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E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ction plan for homelessness in Longford</w:t>
      </w:r>
    </w:p>
    <w:p w14:paraId="7B373432" w14:textId="6BF31108" w:rsidR="00E13774" w:rsidRPr="007437A1" w:rsidRDefault="00E13774" w:rsidP="00E1377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Tuaith, Granard</w:t>
      </w:r>
    </w:p>
    <w:p w14:paraId="6C510506" w14:textId="77777777" w:rsidR="007437A1" w:rsidRPr="00BE77E1" w:rsidRDefault="007437A1" w:rsidP="007437A1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KPMG report</w:t>
      </w:r>
    </w:p>
    <w:p w14:paraId="66E14CED" w14:textId="77777777" w:rsidR="007437A1" w:rsidRPr="00BE77E1" w:rsidRDefault="007437A1" w:rsidP="007437A1">
      <w:pPr>
        <w:pStyle w:val="ListParagraph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455A75BB" w14:textId="77777777" w:rsidR="007437A1" w:rsidRDefault="00E13774" w:rsidP="00E1377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Director of Services, Samantha Healy </w:t>
      </w:r>
      <w:r w:rsidR="00743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informed the members that the guidelines have issued and that the Homelessness Action Plan for Longford will involv</w:t>
      </w:r>
      <w:r w:rsidRPr="00BE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743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consultation locally and the document will come before the Strategic Policy Committee for information. The timeframe is not to hand, however, we do need to engage locally and a homeless service is needed in Longford. </w:t>
      </w:r>
    </w:p>
    <w:p w14:paraId="0FDA5196" w14:textId="08C329C1" w:rsidR="00E13774" w:rsidRPr="00BE77E1" w:rsidRDefault="00E13774" w:rsidP="00E1377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E77E1">
        <w:rPr>
          <w:rFonts w:ascii="Times New Roman" w:hAnsi="Times New Roman" w:cs="Times New Roman"/>
          <w:sz w:val="24"/>
          <w:szCs w:val="24"/>
        </w:rPr>
        <w:t xml:space="preserve">Longford County Council </w:t>
      </w:r>
      <w:r w:rsidR="007437A1">
        <w:rPr>
          <w:rFonts w:ascii="Times New Roman" w:hAnsi="Times New Roman" w:cs="Times New Roman"/>
          <w:sz w:val="24"/>
          <w:szCs w:val="24"/>
        </w:rPr>
        <w:t xml:space="preserve">have met with the residents of Colmcille Terrace and a decision will be made by Tuaith Housing in the coming days if they will be involved in </w:t>
      </w:r>
      <w:r w:rsidR="007437A1" w:rsidRPr="00BE77E1">
        <w:rPr>
          <w:rFonts w:ascii="Times New Roman" w:hAnsi="Times New Roman" w:cs="Times New Roman"/>
          <w:sz w:val="24"/>
          <w:szCs w:val="24"/>
        </w:rPr>
        <w:t>deliver</w:t>
      </w:r>
      <w:r w:rsidR="007437A1">
        <w:rPr>
          <w:rFonts w:ascii="Times New Roman" w:hAnsi="Times New Roman" w:cs="Times New Roman"/>
          <w:sz w:val="24"/>
          <w:szCs w:val="24"/>
        </w:rPr>
        <w:t>ing</w:t>
      </w:r>
      <w:r w:rsidR="007437A1" w:rsidRPr="00BE77E1">
        <w:rPr>
          <w:rFonts w:ascii="Times New Roman" w:hAnsi="Times New Roman" w:cs="Times New Roman"/>
          <w:sz w:val="24"/>
          <w:szCs w:val="24"/>
        </w:rPr>
        <w:t xml:space="preserve"> this housing regeneration project </w:t>
      </w:r>
      <w:r w:rsidR="007437A1">
        <w:rPr>
          <w:rFonts w:ascii="Times New Roman" w:hAnsi="Times New Roman" w:cs="Times New Roman"/>
          <w:sz w:val="24"/>
          <w:szCs w:val="24"/>
        </w:rPr>
        <w:t>in Granard.</w:t>
      </w:r>
    </w:p>
    <w:p w14:paraId="66251C58" w14:textId="5CB4952D" w:rsidR="00A27C12" w:rsidRDefault="007437A1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There is no change on the KPMG report since the last meeting, the study is </w:t>
      </w:r>
      <w:r w:rsidR="00B13FD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on-going,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and the report will be submitted to the Department when completed for approval.</w:t>
      </w:r>
    </w:p>
    <w:p w14:paraId="0E509BD9" w14:textId="45779C96" w:rsidR="007B74C8" w:rsidRDefault="007B74C8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8BF0EA5" w14:textId="5C7EC03D" w:rsidR="007B74C8" w:rsidRDefault="007B74C8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Councillor Gerry Warnock sought an update on the Dog Litter Bins.  Samantha Healy confirmed that this scheme would be piloted on the canal for the summer months and </w:t>
      </w:r>
      <w:r w:rsidR="00B13FD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the environment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section are currently working on an awareness campaign.  Samantha informed the members that Longford County Council are in the process of appointing a Community Warden and one of the duties wi</w:t>
      </w:r>
      <w:r w:rsidR="00B13FD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ll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be to patrol the canal area and issue fines where necessary.</w:t>
      </w:r>
    </w:p>
    <w:p w14:paraId="4244A2C8" w14:textId="5E25B483" w:rsidR="007B74C8" w:rsidRDefault="007B74C8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678AE7F8" w14:textId="2DE25F8C" w:rsidR="007B74C8" w:rsidRDefault="007B74C8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Councillor Turlough Mc Govern asked Samantha if Environment could look at providing litter </w:t>
      </w:r>
      <w:r w:rsidR="00B13FD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ins at Higginstown estate.</w:t>
      </w:r>
    </w:p>
    <w:p w14:paraId="325DFCF8" w14:textId="77777777" w:rsidR="00A27C12" w:rsidRPr="00A27C12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38BD5774" w14:textId="10BB678F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E77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DECLARATION OF INTERESTS</w:t>
      </w:r>
    </w:p>
    <w:p w14:paraId="52D0BDCE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2D0E584F" w14:textId="77777777" w:rsidR="00A27C12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>None.</w:t>
      </w:r>
    </w:p>
    <w:p w14:paraId="1A5EABB0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</w:p>
    <w:p w14:paraId="404453E9" w14:textId="77777777" w:rsidR="00A27C12" w:rsidRDefault="00A27C12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27C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TO APPROVE LONGFORD COUNTY COUNCIL’S UPDATED GENERAL </w:t>
      </w:r>
    </w:p>
    <w:p w14:paraId="5E6596CD" w14:textId="77777777" w:rsidR="00A27C12" w:rsidRDefault="00A27C12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27C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INFORMATION HANDBOOK AND HOME MAINTENANCE HANDBOOK FOR </w:t>
      </w:r>
    </w:p>
    <w:p w14:paraId="40B38C64" w14:textId="374C99F7" w:rsidR="00A27C12" w:rsidRPr="00A27C12" w:rsidRDefault="00A27C12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27C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TENANTS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</w:t>
      </w:r>
      <w:r w:rsidRPr="00A27C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 CIRCULATED</w:t>
      </w:r>
    </w:p>
    <w:p w14:paraId="431DBD55" w14:textId="1CBBF842" w:rsidR="00A27C12" w:rsidRDefault="00A27C12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3A7F8E" w14:textId="77777777" w:rsidR="0046293F" w:rsidRDefault="0046293F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members welcomed the handbooks and commented on the clear and concise information </w:t>
      </w:r>
    </w:p>
    <w:p w14:paraId="722FAE40" w14:textId="4638E42B" w:rsidR="0046293F" w:rsidRDefault="0046293F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available and that it </w:t>
      </w:r>
      <w:r w:rsidR="00C07241">
        <w:rPr>
          <w:rFonts w:ascii="Times New Roman" w:eastAsia="Times New Roman" w:hAnsi="Times New Roman" w:cs="Times New Roman"/>
          <w:sz w:val="24"/>
          <w:szCs w:val="24"/>
        </w:rPr>
        <w:t xml:space="preserve">clearly </w:t>
      </w:r>
      <w:r>
        <w:rPr>
          <w:rFonts w:ascii="Times New Roman" w:eastAsia="Times New Roman" w:hAnsi="Times New Roman" w:cs="Times New Roman"/>
          <w:sz w:val="24"/>
          <w:szCs w:val="24"/>
        </w:rPr>
        <w:t>identifie</w:t>
      </w:r>
      <w:r w:rsidR="00C07241">
        <w:rPr>
          <w:rFonts w:ascii="Times New Roman" w:eastAsia="Times New Roman" w:hAnsi="Times New Roman" w:cs="Times New Roman"/>
          <w:sz w:val="24"/>
          <w:szCs w:val="24"/>
        </w:rPr>
        <w:t>s the tenants responsibilities.</w:t>
      </w:r>
    </w:p>
    <w:p w14:paraId="7B4E46FA" w14:textId="0505F06A" w:rsidR="0046293F" w:rsidRDefault="0046293F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2EAC36" w14:textId="77777777" w:rsidR="0046293F" w:rsidRDefault="0046293F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Maria Keelty asked for consideration to be given to those who are visually impaired if these </w:t>
      </w:r>
    </w:p>
    <w:p w14:paraId="4FE4D545" w14:textId="2C6B1C6F" w:rsidR="0046293F" w:rsidRDefault="0046293F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books are going to be printed in colour.</w:t>
      </w:r>
    </w:p>
    <w:p w14:paraId="31FF5BA2" w14:textId="77777777" w:rsidR="0046293F" w:rsidRDefault="0046293F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F26D87" w14:textId="77777777" w:rsidR="007B74C8" w:rsidRDefault="007B74C8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the proposal of Councillor Gerry Warnock, seconded by Councillor Pat O’Toole it was </w:t>
      </w:r>
    </w:p>
    <w:p w14:paraId="76DC4137" w14:textId="77777777" w:rsidR="007B74C8" w:rsidRDefault="007B74C8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unanimously agreed to accept the updated general information handbook and home </w:t>
      </w:r>
    </w:p>
    <w:p w14:paraId="02D7FAB2" w14:textId="77777777" w:rsidR="007B74C8" w:rsidRDefault="007B74C8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maintenance handbook for tenants.  The proposed handbooks will now be forwarded to the </w:t>
      </w:r>
    </w:p>
    <w:p w14:paraId="02100811" w14:textId="7ABEBFFB" w:rsidR="007B74C8" w:rsidRDefault="007B74C8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monthly meeting of Longford County Council for adoption by the members.</w:t>
      </w:r>
    </w:p>
    <w:p w14:paraId="13BC37EE" w14:textId="77777777" w:rsidR="007B74C8" w:rsidRPr="007B74C8" w:rsidRDefault="007B74C8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F53A05" w14:textId="77777777" w:rsidR="00A27C12" w:rsidRPr="00A27C12" w:rsidRDefault="00A27C12" w:rsidP="00A27C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8BFD158" w14:textId="15C4BB28" w:rsidR="00A27C12" w:rsidRDefault="00A27C12" w:rsidP="00A27C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27C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TO APPROVE LONGFORD COUNTY COUNCIL’S STRATEGIC PLAN FOR DISABLED PEOPLE 2022-2027 AND TO REPORT ON PROGRESS IN Q1 2022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 CIRCULATED</w:t>
      </w:r>
    </w:p>
    <w:p w14:paraId="74A25588" w14:textId="259C9355" w:rsidR="0046293F" w:rsidRDefault="0046293F" w:rsidP="0046293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BC8DF2" w14:textId="77777777" w:rsidR="002E2656" w:rsidRPr="002E2656" w:rsidRDefault="0046293F" w:rsidP="0046293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2656">
        <w:rPr>
          <w:rFonts w:ascii="Times New Roman" w:eastAsia="Times New Roman" w:hAnsi="Times New Roman" w:cs="Times New Roman"/>
          <w:sz w:val="24"/>
          <w:szCs w:val="24"/>
        </w:rPr>
        <w:t>Director of Services, Samantha Healy explained that a</w:t>
      </w:r>
      <w:r w:rsidRPr="002E2656">
        <w:rPr>
          <w:rFonts w:ascii="Times New Roman" w:hAnsi="Times New Roman" w:cs="Times New Roman"/>
          <w:sz w:val="24"/>
          <w:szCs w:val="24"/>
        </w:rPr>
        <w:t xml:space="preserve">s part of the development of this new </w:t>
      </w:r>
    </w:p>
    <w:p w14:paraId="7072D046" w14:textId="77777777" w:rsidR="002E2656" w:rsidRPr="002E2656" w:rsidRDefault="0046293F" w:rsidP="0046293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2656">
        <w:rPr>
          <w:rFonts w:ascii="Times New Roman" w:hAnsi="Times New Roman" w:cs="Times New Roman"/>
          <w:sz w:val="24"/>
          <w:szCs w:val="24"/>
        </w:rPr>
        <w:t xml:space="preserve">Strategy, disability terminology was considered. Input was received from a number of </w:t>
      </w:r>
    </w:p>
    <w:p w14:paraId="45034292" w14:textId="77777777" w:rsidR="002E2656" w:rsidRDefault="0046293F" w:rsidP="0046293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2656">
        <w:rPr>
          <w:rFonts w:ascii="Times New Roman" w:hAnsi="Times New Roman" w:cs="Times New Roman"/>
          <w:sz w:val="24"/>
          <w:szCs w:val="24"/>
        </w:rPr>
        <w:t>Disabled Persons Organisations (DPOs) and good practice was also examined</w:t>
      </w:r>
      <w:r w:rsidR="002E2656" w:rsidRPr="002E26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05612" w14:textId="77777777" w:rsidR="002E2656" w:rsidRDefault="002E2656" w:rsidP="0046293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133B00" w14:textId="77777777" w:rsidR="002E2656" w:rsidRDefault="002E2656" w:rsidP="0046293F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new strategy places a greater emphasis on independent living and community inclusion </w:t>
      </w:r>
    </w:p>
    <w:p w14:paraId="17135E37" w14:textId="77777777" w:rsidR="002E2656" w:rsidRDefault="002E2656" w:rsidP="0046293F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a</w:t>
      </w:r>
      <w:r w:rsidRPr="002E2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key element is a focus on co-ordinating provision of housing for disabled people with </w:t>
      </w:r>
    </w:p>
    <w:p w14:paraId="02CCEFA3" w14:textId="7CCB1C8E" w:rsidR="0046293F" w:rsidRPr="002E2656" w:rsidRDefault="002E2656" w:rsidP="0046293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2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social supports provided through HSE-funded disability services.</w:t>
      </w:r>
    </w:p>
    <w:p w14:paraId="771168EB" w14:textId="77777777" w:rsidR="002E2656" w:rsidRPr="002E2656" w:rsidRDefault="002E2656" w:rsidP="0046293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2AE866" w14:textId="7681468D" w:rsidR="0046293F" w:rsidRDefault="0046293F" w:rsidP="0046293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the proposal of Councillor Gerry Warnock, seconded by Councillor Colm Murray it was </w:t>
      </w:r>
    </w:p>
    <w:p w14:paraId="6A7E9C67" w14:textId="77777777" w:rsidR="0046293F" w:rsidRDefault="0046293F" w:rsidP="0046293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unanimously agreed to accept the Strategic Plan for Disabled People 2022 – 2027.  The </w:t>
      </w:r>
    </w:p>
    <w:p w14:paraId="367AF1D7" w14:textId="77777777" w:rsidR="0046293F" w:rsidRDefault="0046293F" w:rsidP="0046293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Strategic Plan will now be forwarded to the next monthly meeting of Longford </w:t>
      </w:r>
    </w:p>
    <w:p w14:paraId="5E39EEB4" w14:textId="118BAD10" w:rsidR="0046293F" w:rsidRDefault="0046293F" w:rsidP="0046293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County Council for adoption by the members.</w:t>
      </w:r>
    </w:p>
    <w:p w14:paraId="6F8747BA" w14:textId="77777777" w:rsidR="0046293F" w:rsidRPr="007B74C8" w:rsidRDefault="0046293F" w:rsidP="0046293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413018" w14:textId="77777777" w:rsidR="00A27C12" w:rsidRPr="00BE77E1" w:rsidRDefault="00A27C12" w:rsidP="00A27C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</w:t>
      </w:r>
      <w:r w:rsidRPr="00BE77E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EXT MEETING</w:t>
      </w:r>
    </w:p>
    <w:p w14:paraId="1FDECF4E" w14:textId="77777777" w:rsidR="00A27C12" w:rsidRPr="00BE77E1" w:rsidRDefault="00A27C12" w:rsidP="00A27C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39ADC" w14:textId="77777777" w:rsidR="00A27C12" w:rsidRPr="00BE77E1" w:rsidRDefault="00A27C12" w:rsidP="00A27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E1">
        <w:rPr>
          <w:rFonts w:ascii="Times New Roman" w:eastAsia="Calibri" w:hAnsi="Times New Roman" w:cs="Times New Roman"/>
          <w:sz w:val="24"/>
          <w:szCs w:val="24"/>
        </w:rPr>
        <w:t xml:space="preserve">The members noted the date of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next </w:t>
      </w:r>
      <w:r w:rsidRPr="00BE77E1">
        <w:rPr>
          <w:rFonts w:ascii="Times New Roman" w:eastAsia="Calibri" w:hAnsi="Times New Roman" w:cs="Times New Roman"/>
          <w:sz w:val="24"/>
          <w:szCs w:val="24"/>
        </w:rPr>
        <w:t>meeting.</w:t>
      </w:r>
    </w:p>
    <w:p w14:paraId="0818B441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</w:p>
    <w:p w14:paraId="36C7DC48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</w:p>
    <w:p w14:paraId="2C5A989D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</w:p>
    <w:p w14:paraId="2A9D8C70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9217083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2E64AE7" w14:textId="6DD8D4A7" w:rsidR="00A27C12" w:rsidRPr="00186BFD" w:rsidRDefault="00A27C12" w:rsidP="00A27C12">
      <w:pPr>
        <w:widowControl w:val="0"/>
        <w:spacing w:after="0" w:line="240" w:lineRule="auto"/>
        <w:jc w:val="both"/>
        <w:rPr>
          <w:rFonts w:ascii="Gigi" w:eastAsia="Times New Roman" w:hAnsi="Gigi" w:cs="Times New Roman"/>
          <w:snapToGrid w:val="0"/>
          <w:lang w:val="en-GB"/>
        </w:rPr>
      </w:pP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             </w:t>
      </w:r>
      <w:r w:rsidR="00186BFD" w:rsidRPr="00186BFD">
        <w:rPr>
          <w:rFonts w:ascii="Gigi" w:eastAsia="Times New Roman" w:hAnsi="Gigi" w:cs="Times New Roman"/>
          <w:snapToGrid w:val="0"/>
          <w:lang w:val="en-GB"/>
        </w:rPr>
        <w:t>Ann Marie Mc Keon</w:t>
      </w:r>
    </w:p>
    <w:p w14:paraId="27D43665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_______________</w:t>
      </w:r>
    </w:p>
    <w:p w14:paraId="0DCF7581" w14:textId="77777777" w:rsidR="00B13FDA" w:rsidRDefault="00B13FDA" w:rsidP="00A27C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Ann Marie Mc Keon</w:t>
      </w:r>
    </w:p>
    <w:p w14:paraId="51BE03CD" w14:textId="05B1A371" w:rsidR="00A27C12" w:rsidRPr="00BE77E1" w:rsidRDefault="00A27C12" w:rsidP="00A27C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Meetings Administrator.</w:t>
      </w:r>
    </w:p>
    <w:p w14:paraId="01A4ACB0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5818DEB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62E29C4" w14:textId="05DE6ACA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Confirmed and adopted at Strategic Infrastructure Strategic Policy Committee Meeting held on the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21 July </w:t>
      </w: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2022.</w:t>
      </w:r>
      <w:r w:rsidRPr="00BE77E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</w:t>
      </w:r>
    </w:p>
    <w:p w14:paraId="64052EC9" w14:textId="77777777" w:rsidR="00A27C12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5E0D0E0" w14:textId="25720F4D" w:rsidR="00A27C12" w:rsidRPr="00186BFD" w:rsidRDefault="00186BFD" w:rsidP="00A27C12">
      <w:pPr>
        <w:widowControl w:val="0"/>
        <w:spacing w:after="0" w:line="240" w:lineRule="auto"/>
        <w:jc w:val="both"/>
        <w:rPr>
          <w:rFonts w:ascii="Gigi" w:eastAsia="Times New Roman" w:hAnsi="Gigi" w:cs="Times New Roman"/>
          <w:snapToGrid w:val="0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              </w:t>
      </w:r>
      <w:r w:rsidRPr="00186BFD">
        <w:rPr>
          <w:rFonts w:ascii="Gigi" w:eastAsia="Times New Roman" w:hAnsi="Gigi" w:cs="Times New Roman"/>
          <w:snapToGrid w:val="0"/>
          <w:lang w:val="en-GB"/>
        </w:rPr>
        <w:t>Turlough Mc Govern</w:t>
      </w:r>
    </w:p>
    <w:p w14:paraId="0CBA04E2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 _______________</w:t>
      </w:r>
    </w:p>
    <w:p w14:paraId="575A0DF8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E7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Chairperson.</w:t>
      </w:r>
    </w:p>
    <w:p w14:paraId="34D6C1F4" w14:textId="77777777" w:rsidR="00A27C12" w:rsidRPr="00BE77E1" w:rsidRDefault="00A27C12" w:rsidP="00A27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2DDB85D5" w14:textId="77777777" w:rsidR="00A27C12" w:rsidRPr="00BE77E1" w:rsidRDefault="00A27C12" w:rsidP="00A27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9AA0E33" w14:textId="77777777" w:rsidR="00A27C12" w:rsidRPr="00BE77E1" w:rsidRDefault="00A27C12" w:rsidP="00A27C12"/>
    <w:p w14:paraId="6BEFA1DA" w14:textId="77777777" w:rsidR="00A27C12" w:rsidRDefault="00A27C12" w:rsidP="00A27C12"/>
    <w:p w14:paraId="2674F19C" w14:textId="77777777" w:rsidR="00AE6772" w:rsidRDefault="00AE6772"/>
    <w:sectPr w:rsidR="00AE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3ADC" w14:textId="77777777" w:rsidR="008858B5" w:rsidRDefault="009207F8">
      <w:pPr>
        <w:spacing w:after="0" w:line="240" w:lineRule="auto"/>
      </w:pPr>
      <w:r>
        <w:separator/>
      </w:r>
    </w:p>
  </w:endnote>
  <w:endnote w:type="continuationSeparator" w:id="0">
    <w:p w14:paraId="68759853" w14:textId="77777777" w:rsidR="008858B5" w:rsidRDefault="0092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CD7B" w14:textId="77777777" w:rsidR="00323CD4" w:rsidRDefault="00323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844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CB5AD" w14:textId="77777777" w:rsidR="005A2D82" w:rsidRDefault="00A27C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0283A4" w14:textId="77777777" w:rsidR="00177619" w:rsidRDefault="00186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B7FA" w14:textId="77777777" w:rsidR="00323CD4" w:rsidRDefault="00323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AD6A" w14:textId="77777777" w:rsidR="008858B5" w:rsidRDefault="009207F8">
      <w:pPr>
        <w:spacing w:after="0" w:line="240" w:lineRule="auto"/>
      </w:pPr>
      <w:r>
        <w:separator/>
      </w:r>
    </w:p>
  </w:footnote>
  <w:footnote w:type="continuationSeparator" w:id="0">
    <w:p w14:paraId="33DC7DC0" w14:textId="77777777" w:rsidR="008858B5" w:rsidRDefault="0092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6A03" w14:textId="77777777" w:rsidR="00323CD4" w:rsidRDefault="00323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148A" w14:textId="3641CF91" w:rsidR="00177619" w:rsidRDefault="00186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7D8D" w14:textId="77777777" w:rsidR="00323CD4" w:rsidRDefault="00323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507F"/>
    <w:multiLevelType w:val="hybridMultilevel"/>
    <w:tmpl w:val="D4320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12"/>
    <w:rsid w:val="00186BFD"/>
    <w:rsid w:val="002E2656"/>
    <w:rsid w:val="00323CD4"/>
    <w:rsid w:val="0046293F"/>
    <w:rsid w:val="007437A1"/>
    <w:rsid w:val="007B74C8"/>
    <w:rsid w:val="008054CC"/>
    <w:rsid w:val="008858B5"/>
    <w:rsid w:val="009207F8"/>
    <w:rsid w:val="00A27C12"/>
    <w:rsid w:val="00AE6772"/>
    <w:rsid w:val="00B13FDA"/>
    <w:rsid w:val="00C07241"/>
    <w:rsid w:val="00E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C0FF80"/>
  <w15:chartTrackingRefBased/>
  <w15:docId w15:val="{FC9032FC-2A8B-4009-B986-F97E642C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12"/>
  </w:style>
  <w:style w:type="paragraph" w:styleId="Footer">
    <w:name w:val="footer"/>
    <w:basedOn w:val="Normal"/>
    <w:link w:val="FooterChar"/>
    <w:uiPriority w:val="99"/>
    <w:unhideWhenUsed/>
    <w:rsid w:val="00A27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12"/>
  </w:style>
  <w:style w:type="paragraph" w:styleId="ListParagraph">
    <w:name w:val="List Paragraph"/>
    <w:basedOn w:val="Normal"/>
    <w:uiPriority w:val="34"/>
    <w:qFormat/>
    <w:rsid w:val="00A2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SHARED\Logos\lcc_logo_colour%20copy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4</cp:revision>
  <dcterms:created xsi:type="dcterms:W3CDTF">2022-05-06T08:12:00Z</dcterms:created>
  <dcterms:modified xsi:type="dcterms:W3CDTF">2022-09-06T08:24:00Z</dcterms:modified>
</cp:coreProperties>
</file>